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Дефектология № 6 2001 г.</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 xml:space="preserve">Руководство по организации деятельности </w:t>
      </w:r>
      <w:proofErr w:type="spellStart"/>
      <w:r w:rsidRPr="00466FB1">
        <w:rPr>
          <w:rFonts w:ascii="Times New Roman" w:eastAsia="Times New Roman" w:hAnsi="Times New Roman" w:cs="Times New Roman"/>
          <w:b/>
          <w:bCs/>
          <w:color w:val="000000"/>
          <w:sz w:val="24"/>
          <w:szCs w:val="24"/>
          <w:lang w:eastAsia="ru-RU"/>
        </w:rPr>
        <w:t>психолого-медико-педагогических</w:t>
      </w:r>
      <w:proofErr w:type="spellEnd"/>
      <w:r w:rsidRPr="00466FB1">
        <w:rPr>
          <w:rFonts w:ascii="Times New Roman" w:eastAsia="Times New Roman" w:hAnsi="Times New Roman" w:cs="Times New Roman"/>
          <w:b/>
          <w:bCs/>
          <w:color w:val="000000"/>
          <w:sz w:val="24"/>
          <w:szCs w:val="24"/>
          <w:lang w:eastAsia="ru-RU"/>
        </w:rPr>
        <w:t xml:space="preserve"> комиссий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Г.В. </w:t>
      </w:r>
      <w:proofErr w:type="spellStart"/>
      <w:r w:rsidRPr="00466FB1">
        <w:rPr>
          <w:rFonts w:ascii="Times New Roman" w:eastAsia="Times New Roman" w:hAnsi="Times New Roman" w:cs="Times New Roman"/>
          <w:color w:val="000000"/>
          <w:sz w:val="24"/>
          <w:szCs w:val="24"/>
          <w:lang w:eastAsia="ru-RU"/>
        </w:rPr>
        <w:t>Грибанова</w:t>
      </w:r>
      <w:proofErr w:type="spellEnd"/>
      <w:r w:rsidRPr="00466FB1">
        <w:rPr>
          <w:rFonts w:ascii="Times New Roman" w:eastAsia="Times New Roman" w:hAnsi="Times New Roman" w:cs="Times New Roman"/>
          <w:color w:val="000000"/>
          <w:sz w:val="24"/>
          <w:szCs w:val="24"/>
          <w:lang w:eastAsia="ru-RU"/>
        </w:rPr>
        <w:t xml:space="preserve"> г. Москва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Предлагаемые в Руководстве документы подготовлены на основе детального анализа реально использовавшихся и использующихся в настоящее время документов во всех регионах Российской Федерации. Руководство может лечь в основу, усовершенствования деятельности ПМПК и разработки типового положения о ПМПК.</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 xml:space="preserve">Раздел I ОБЩИЕ ПОЛОЖЕНИЯ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Введение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1. В данном Руководстве представлена модель организации деятельности государственной (региональной) и муниципальных (городских, районных) </w:t>
      </w:r>
      <w:proofErr w:type="spellStart"/>
      <w:r w:rsidRPr="00466FB1">
        <w:rPr>
          <w:rFonts w:ascii="Times New Roman" w:eastAsia="Times New Roman" w:hAnsi="Times New Roman" w:cs="Times New Roman"/>
          <w:color w:val="000000"/>
          <w:sz w:val="24"/>
          <w:szCs w:val="24"/>
          <w:lang w:eastAsia="ru-RU"/>
        </w:rPr>
        <w:t>психолого-медико-педагогических</w:t>
      </w:r>
      <w:proofErr w:type="spellEnd"/>
      <w:r w:rsidRPr="00466FB1">
        <w:rPr>
          <w:rFonts w:ascii="Times New Roman" w:eastAsia="Times New Roman" w:hAnsi="Times New Roman" w:cs="Times New Roman"/>
          <w:color w:val="000000"/>
          <w:sz w:val="24"/>
          <w:szCs w:val="24"/>
          <w:lang w:eastAsia="ru-RU"/>
        </w:rPr>
        <w:t xml:space="preserve"> ко</w:t>
      </w:r>
      <w:r w:rsidRPr="00466FB1">
        <w:rPr>
          <w:rFonts w:ascii="Times New Roman" w:eastAsia="Times New Roman" w:hAnsi="Times New Roman" w:cs="Times New Roman"/>
          <w:color w:val="000000"/>
          <w:sz w:val="24"/>
          <w:szCs w:val="24"/>
          <w:lang w:eastAsia="ru-RU"/>
        </w:rPr>
        <w:softHyphen/>
        <w:t>миссий (ПМПК). Эта модель разработа</w:t>
      </w:r>
      <w:r w:rsidRPr="00466FB1">
        <w:rPr>
          <w:rFonts w:ascii="Times New Roman" w:eastAsia="Times New Roman" w:hAnsi="Times New Roman" w:cs="Times New Roman"/>
          <w:color w:val="000000"/>
          <w:sz w:val="24"/>
          <w:szCs w:val="24"/>
          <w:lang w:eastAsia="ru-RU"/>
        </w:rPr>
        <w:softHyphen/>
        <w:t xml:space="preserve">на на основании многолетнего опыта работы автора в лаборатории клинико-генетического изучения аномальных детей НИИ дефектологии АПН СССР (в настоящее время — Институт коррекционной педагогики </w:t>
      </w:r>
      <w:proofErr w:type="gramStart"/>
      <w:r w:rsidRPr="00466FB1">
        <w:rPr>
          <w:rFonts w:ascii="Times New Roman" w:eastAsia="Times New Roman" w:hAnsi="Times New Roman" w:cs="Times New Roman"/>
          <w:color w:val="000000"/>
          <w:sz w:val="24"/>
          <w:szCs w:val="24"/>
          <w:lang w:eastAsia="ru-RU"/>
        </w:rPr>
        <w:t>Р</w:t>
      </w:r>
      <w:proofErr w:type="gramEnd"/>
      <w:r w:rsidRPr="00466FB1">
        <w:rPr>
          <w:rFonts w:ascii="Times New Roman" w:eastAsia="Times New Roman" w:hAnsi="Times New Roman" w:cs="Times New Roman"/>
          <w:color w:val="000000"/>
          <w:sz w:val="24"/>
          <w:szCs w:val="24"/>
          <w:lang w:eastAsia="ru-RU"/>
        </w:rPr>
        <w:t>AO). В состав ла</w:t>
      </w:r>
      <w:r w:rsidRPr="00466FB1">
        <w:rPr>
          <w:rFonts w:ascii="Times New Roman" w:eastAsia="Times New Roman" w:hAnsi="Times New Roman" w:cs="Times New Roman"/>
          <w:color w:val="000000"/>
          <w:sz w:val="24"/>
          <w:szCs w:val="24"/>
          <w:lang w:eastAsia="ru-RU"/>
        </w:rPr>
        <w:softHyphen/>
        <w:t>боратории входила медико-педагогиче</w:t>
      </w:r>
      <w:r w:rsidRPr="00466FB1">
        <w:rPr>
          <w:rFonts w:ascii="Times New Roman" w:eastAsia="Times New Roman" w:hAnsi="Times New Roman" w:cs="Times New Roman"/>
          <w:color w:val="000000"/>
          <w:sz w:val="24"/>
          <w:szCs w:val="24"/>
          <w:lang w:eastAsia="ru-RU"/>
        </w:rPr>
        <w:softHyphen/>
        <w:t>ская комиссия (МПК) Всесоюзного зна</w:t>
      </w:r>
      <w:r w:rsidRPr="00466FB1">
        <w:rPr>
          <w:rFonts w:ascii="Times New Roman" w:eastAsia="Times New Roman" w:hAnsi="Times New Roman" w:cs="Times New Roman"/>
          <w:color w:val="000000"/>
          <w:sz w:val="24"/>
          <w:szCs w:val="24"/>
          <w:lang w:eastAsia="ru-RU"/>
        </w:rPr>
        <w:softHyphen/>
        <w:t>чения. В Руководстве также обобщены материалы, представленные руководи</w:t>
      </w:r>
      <w:r w:rsidRPr="00466FB1">
        <w:rPr>
          <w:rFonts w:ascii="Times New Roman" w:eastAsia="Times New Roman" w:hAnsi="Times New Roman" w:cs="Times New Roman"/>
          <w:color w:val="000000"/>
          <w:sz w:val="24"/>
          <w:szCs w:val="24"/>
          <w:lang w:eastAsia="ru-RU"/>
        </w:rPr>
        <w:softHyphen/>
        <w:t>телями ПМПК разных уровней из всех регионов РФ в Министерство образова</w:t>
      </w:r>
      <w:r w:rsidRPr="00466FB1">
        <w:rPr>
          <w:rFonts w:ascii="Times New Roman" w:eastAsia="Times New Roman" w:hAnsi="Times New Roman" w:cs="Times New Roman"/>
          <w:color w:val="000000"/>
          <w:sz w:val="24"/>
          <w:szCs w:val="24"/>
          <w:lang w:eastAsia="ru-RU"/>
        </w:rPr>
        <w:softHyphen/>
        <w:t>ния Российской Федерации с 1998 по 2001 годы. В этот период автор Руководства, являясь сотрудником Управления специального образования МО РФ, раз</w:t>
      </w:r>
      <w:r w:rsidRPr="00466FB1">
        <w:rPr>
          <w:rFonts w:ascii="Times New Roman" w:eastAsia="Times New Roman" w:hAnsi="Times New Roman" w:cs="Times New Roman"/>
          <w:color w:val="000000"/>
          <w:sz w:val="24"/>
          <w:szCs w:val="24"/>
          <w:lang w:eastAsia="ru-RU"/>
        </w:rPr>
        <w:softHyphen/>
        <w:t>рабатывала положение о ПМПК. Ис</w:t>
      </w:r>
      <w:r w:rsidRPr="00466FB1">
        <w:rPr>
          <w:rFonts w:ascii="Times New Roman" w:eastAsia="Times New Roman" w:hAnsi="Times New Roman" w:cs="Times New Roman"/>
          <w:color w:val="000000"/>
          <w:sz w:val="24"/>
          <w:szCs w:val="24"/>
          <w:lang w:eastAsia="ru-RU"/>
        </w:rPr>
        <w:softHyphen/>
        <w:t>пользованы и материалы лекций для ру</w:t>
      </w:r>
      <w:r w:rsidRPr="00466FB1">
        <w:rPr>
          <w:rFonts w:ascii="Times New Roman" w:eastAsia="Times New Roman" w:hAnsi="Times New Roman" w:cs="Times New Roman"/>
          <w:color w:val="000000"/>
          <w:sz w:val="24"/>
          <w:szCs w:val="24"/>
          <w:lang w:eastAsia="ru-RU"/>
        </w:rPr>
        <w:softHyphen/>
        <w:t>ководителей и специалистов ПМПК, прочитанные на многочисленных кур</w:t>
      </w:r>
      <w:r w:rsidRPr="00466FB1">
        <w:rPr>
          <w:rFonts w:ascii="Times New Roman" w:eastAsia="Times New Roman" w:hAnsi="Times New Roman" w:cs="Times New Roman"/>
          <w:color w:val="000000"/>
          <w:sz w:val="24"/>
          <w:szCs w:val="24"/>
          <w:lang w:eastAsia="ru-RU"/>
        </w:rPr>
        <w:softHyphen/>
        <w:t>сах повышения квалификации, а также собственный опыт работы в ПМПК Се</w:t>
      </w:r>
      <w:r w:rsidRPr="00466FB1">
        <w:rPr>
          <w:rFonts w:ascii="Times New Roman" w:eastAsia="Times New Roman" w:hAnsi="Times New Roman" w:cs="Times New Roman"/>
          <w:color w:val="000000"/>
          <w:sz w:val="24"/>
          <w:szCs w:val="24"/>
          <w:lang w:eastAsia="ru-RU"/>
        </w:rPr>
        <w:softHyphen/>
        <w:t>веро-Западного округа Москвы. В Руководстве учтены особенности деятельно</w:t>
      </w:r>
      <w:r w:rsidRPr="00466FB1">
        <w:rPr>
          <w:rFonts w:ascii="Times New Roman" w:eastAsia="Times New Roman" w:hAnsi="Times New Roman" w:cs="Times New Roman"/>
          <w:color w:val="000000"/>
          <w:sz w:val="24"/>
          <w:szCs w:val="24"/>
          <w:lang w:eastAsia="ru-RU"/>
        </w:rPr>
        <w:softHyphen/>
        <w:t>сти ПМПК Орловского региона. Регион является экспериментальной площад</w:t>
      </w:r>
      <w:r w:rsidRPr="00466FB1">
        <w:rPr>
          <w:rFonts w:ascii="Times New Roman" w:eastAsia="Times New Roman" w:hAnsi="Times New Roman" w:cs="Times New Roman"/>
          <w:color w:val="000000"/>
          <w:sz w:val="24"/>
          <w:szCs w:val="24"/>
          <w:lang w:eastAsia="ru-RU"/>
        </w:rPr>
        <w:softHyphen/>
        <w:t>кой по отработке вопросов организа</w:t>
      </w:r>
      <w:r w:rsidRPr="00466FB1">
        <w:rPr>
          <w:rFonts w:ascii="Times New Roman" w:eastAsia="Times New Roman" w:hAnsi="Times New Roman" w:cs="Times New Roman"/>
          <w:color w:val="000000"/>
          <w:sz w:val="24"/>
          <w:szCs w:val="24"/>
          <w:lang w:eastAsia="ru-RU"/>
        </w:rPr>
        <w:softHyphen/>
        <w:t>ции деятельности ПМПК в рамках меж</w:t>
      </w:r>
      <w:r w:rsidRPr="00466FB1">
        <w:rPr>
          <w:rFonts w:ascii="Times New Roman" w:eastAsia="Times New Roman" w:hAnsi="Times New Roman" w:cs="Times New Roman"/>
          <w:color w:val="000000"/>
          <w:sz w:val="24"/>
          <w:szCs w:val="24"/>
          <w:lang w:eastAsia="ru-RU"/>
        </w:rPr>
        <w:softHyphen/>
        <w:t>дународного проекта "TACIS".</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2. </w:t>
      </w:r>
      <w:proofErr w:type="gramStart"/>
      <w:r w:rsidRPr="00466FB1">
        <w:rPr>
          <w:rFonts w:ascii="Times New Roman" w:eastAsia="Times New Roman" w:hAnsi="Times New Roman" w:cs="Times New Roman"/>
          <w:color w:val="000000"/>
          <w:sz w:val="24"/>
          <w:szCs w:val="24"/>
          <w:lang w:eastAsia="ru-RU"/>
        </w:rPr>
        <w:t>В перспективе, по мере норматив</w:t>
      </w:r>
      <w:r w:rsidRPr="00466FB1">
        <w:rPr>
          <w:rFonts w:ascii="Times New Roman" w:eastAsia="Times New Roman" w:hAnsi="Times New Roman" w:cs="Times New Roman"/>
          <w:color w:val="000000"/>
          <w:sz w:val="24"/>
          <w:szCs w:val="24"/>
          <w:lang w:eastAsia="ru-RU"/>
        </w:rPr>
        <w:softHyphen/>
        <w:t>но-правового обеспечения деятельнос</w:t>
      </w:r>
      <w:r w:rsidRPr="00466FB1">
        <w:rPr>
          <w:rFonts w:ascii="Times New Roman" w:eastAsia="Times New Roman" w:hAnsi="Times New Roman" w:cs="Times New Roman"/>
          <w:color w:val="000000"/>
          <w:sz w:val="24"/>
          <w:szCs w:val="24"/>
          <w:lang w:eastAsia="ru-RU"/>
        </w:rPr>
        <w:softHyphen/>
        <w:t>ти ПМПК на федеральном уровне, предполагается унификация представленной модели в соответствии с зако</w:t>
      </w:r>
      <w:r w:rsidRPr="00466FB1">
        <w:rPr>
          <w:rFonts w:ascii="Times New Roman" w:eastAsia="Times New Roman" w:hAnsi="Times New Roman" w:cs="Times New Roman"/>
          <w:color w:val="000000"/>
          <w:sz w:val="24"/>
          <w:szCs w:val="24"/>
          <w:lang w:eastAsia="ru-RU"/>
        </w:rPr>
        <w:softHyphen/>
        <w:t>нодательством Российской Федерации и вычленение общей составляющей для аналогичных регионов Российской Федерации, что позволит использовать ее как основу для разработки типового положения о ПМПК (эти вопросы ре</w:t>
      </w:r>
      <w:r w:rsidRPr="00466FB1">
        <w:rPr>
          <w:rFonts w:ascii="Times New Roman" w:eastAsia="Times New Roman" w:hAnsi="Times New Roman" w:cs="Times New Roman"/>
          <w:color w:val="000000"/>
          <w:sz w:val="24"/>
          <w:szCs w:val="24"/>
          <w:lang w:eastAsia="ru-RU"/>
        </w:rPr>
        <w:softHyphen/>
        <w:t>шаются во взаимодействии и по согла</w:t>
      </w:r>
      <w:r w:rsidRPr="00466FB1">
        <w:rPr>
          <w:rFonts w:ascii="Times New Roman" w:eastAsia="Times New Roman" w:hAnsi="Times New Roman" w:cs="Times New Roman"/>
          <w:color w:val="000000"/>
          <w:sz w:val="24"/>
          <w:szCs w:val="24"/>
          <w:lang w:eastAsia="ru-RU"/>
        </w:rPr>
        <w:softHyphen/>
        <w:t>сованию с Управлением специального образования Министерства образова</w:t>
      </w:r>
      <w:r w:rsidRPr="00466FB1">
        <w:rPr>
          <w:rFonts w:ascii="Times New Roman" w:eastAsia="Times New Roman" w:hAnsi="Times New Roman" w:cs="Times New Roman"/>
          <w:color w:val="000000"/>
          <w:sz w:val="24"/>
          <w:szCs w:val="24"/>
          <w:lang w:eastAsia="ru-RU"/>
        </w:rPr>
        <w:softHyphen/>
        <w:t>ния Российской Федерации).</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 Нормативно-правовая база деятельности ПМПК в настоящее время остается несовершенной. Требуется до</w:t>
      </w:r>
      <w:r w:rsidRPr="00466FB1">
        <w:rPr>
          <w:rFonts w:ascii="Times New Roman" w:eastAsia="Times New Roman" w:hAnsi="Times New Roman" w:cs="Times New Roman"/>
          <w:color w:val="000000"/>
          <w:sz w:val="24"/>
          <w:szCs w:val="24"/>
          <w:lang w:eastAsia="ru-RU"/>
        </w:rPr>
        <w:softHyphen/>
        <w:t>полнительное время для создания правового поля: внесения изменений в Федеральный Закон «Об образовании», принятия Федерального Закона «Об об</w:t>
      </w:r>
      <w:r w:rsidRPr="00466FB1">
        <w:rPr>
          <w:rFonts w:ascii="Times New Roman" w:eastAsia="Times New Roman" w:hAnsi="Times New Roman" w:cs="Times New Roman"/>
          <w:color w:val="000000"/>
          <w:sz w:val="24"/>
          <w:szCs w:val="24"/>
          <w:lang w:eastAsia="ru-RU"/>
        </w:rPr>
        <w:softHyphen/>
        <w:t>разовании лиц с ограниченными воз</w:t>
      </w:r>
      <w:r w:rsidRPr="00466FB1">
        <w:rPr>
          <w:rFonts w:ascii="Times New Roman" w:eastAsia="Times New Roman" w:hAnsi="Times New Roman" w:cs="Times New Roman"/>
          <w:color w:val="000000"/>
          <w:sz w:val="24"/>
          <w:szCs w:val="24"/>
          <w:lang w:eastAsia="ru-RU"/>
        </w:rPr>
        <w:softHyphen/>
        <w:t>можностями здоровья (специальном об</w:t>
      </w:r>
      <w:r w:rsidRPr="00466FB1">
        <w:rPr>
          <w:rFonts w:ascii="Times New Roman" w:eastAsia="Times New Roman" w:hAnsi="Times New Roman" w:cs="Times New Roman"/>
          <w:color w:val="000000"/>
          <w:sz w:val="24"/>
          <w:szCs w:val="24"/>
          <w:lang w:eastAsia="ru-RU"/>
        </w:rPr>
        <w:softHyphen/>
        <w:t>разовании)» (Президентом РФ на дан</w:t>
      </w:r>
      <w:r w:rsidRPr="00466FB1">
        <w:rPr>
          <w:rFonts w:ascii="Times New Roman" w:eastAsia="Times New Roman" w:hAnsi="Times New Roman" w:cs="Times New Roman"/>
          <w:color w:val="000000"/>
          <w:sz w:val="24"/>
          <w:szCs w:val="24"/>
          <w:lang w:eastAsia="ru-RU"/>
        </w:rPr>
        <w:softHyphen/>
        <w:t>ный закон наложено вето), внесения из</w:t>
      </w:r>
      <w:r w:rsidRPr="00466FB1">
        <w:rPr>
          <w:rFonts w:ascii="Times New Roman" w:eastAsia="Times New Roman" w:hAnsi="Times New Roman" w:cs="Times New Roman"/>
          <w:color w:val="000000"/>
          <w:sz w:val="24"/>
          <w:szCs w:val="24"/>
          <w:lang w:eastAsia="ru-RU"/>
        </w:rPr>
        <w:softHyphen/>
        <w:t xml:space="preserve">менений в постановление </w:t>
      </w:r>
      <w:proofErr w:type="spellStart"/>
      <w:r w:rsidRPr="00466FB1">
        <w:rPr>
          <w:rFonts w:ascii="Times New Roman" w:eastAsia="Times New Roman" w:hAnsi="Times New Roman" w:cs="Times New Roman"/>
          <w:color w:val="000000"/>
          <w:sz w:val="24"/>
          <w:szCs w:val="24"/>
          <w:lang w:eastAsia="ru-RU"/>
        </w:rPr>
        <w:t>Правительст</w:t>
      </w:r>
      <w:proofErr w:type="spellEnd"/>
      <w:r w:rsidRPr="00466FB1">
        <w:rPr>
          <w:rFonts w:ascii="Times New Roman" w:eastAsia="Times New Roman" w:hAnsi="Times New Roman" w:cs="Times New Roman"/>
          <w:color w:val="000000"/>
          <w:sz w:val="24"/>
          <w:szCs w:val="24"/>
          <w:lang w:eastAsia="ru-RU"/>
        </w:rPr>
        <w:t>-</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10. ПМПК руководствуются в своей деятельности: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международными актами в области защиты прав и законных интересов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указами и распоряжениями Президента Российской Федерации, постановлениями и распоряжениями Правительства Российской Федерации;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Федеральным Законом «Об образовании» в редакции 1996 г.;</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Федеральным Законом «Об основах системы профилактики безнадзорности и правонарушений несовершеннолетних» от 24.06.99 № 120-ФЗ;</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решениями главы администрации региона и соответствующего органа управления образованием;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Типовым положением об образовательном учреждении для детей, нуждающихся в психолого-педагогической и медико-социальной помощи, утвержденным постановлением Правительства Российской Федерации от 31 июля 1998 г. № 867;</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 xml:space="preserve">·        примерными положениями о ПМПК, принятыми в регионах Российской Федерации и утвержденными на уровне глав администрации на основании инструктивного письма Министерства образования РФ от 22.05.1999 г. № 27/598-6 «О нормативно-правовых основах </w:t>
      </w:r>
      <w:r w:rsidRPr="00466FB1">
        <w:rPr>
          <w:rFonts w:ascii="Times New Roman" w:eastAsia="Times New Roman" w:hAnsi="Times New Roman" w:cs="Times New Roman"/>
          <w:color w:val="000000"/>
          <w:sz w:val="24"/>
          <w:szCs w:val="24"/>
          <w:lang w:eastAsia="ru-RU"/>
        </w:rPr>
        <w:lastRenderedPageBreak/>
        <w:t xml:space="preserve">организации деятельности </w:t>
      </w:r>
      <w:proofErr w:type="spellStart"/>
      <w:r w:rsidRPr="00466FB1">
        <w:rPr>
          <w:rFonts w:ascii="Times New Roman" w:eastAsia="Times New Roman" w:hAnsi="Times New Roman" w:cs="Times New Roman"/>
          <w:color w:val="000000"/>
          <w:sz w:val="24"/>
          <w:szCs w:val="24"/>
          <w:lang w:eastAsia="ru-RU"/>
        </w:rPr>
        <w:t>психолого-медико-педагогических</w:t>
      </w:r>
      <w:proofErr w:type="spellEnd"/>
      <w:r w:rsidRPr="00466FB1">
        <w:rPr>
          <w:rFonts w:ascii="Times New Roman" w:eastAsia="Times New Roman" w:hAnsi="Times New Roman" w:cs="Times New Roman"/>
          <w:color w:val="000000"/>
          <w:sz w:val="24"/>
          <w:szCs w:val="24"/>
          <w:lang w:eastAsia="ru-RU"/>
        </w:rPr>
        <w:t xml:space="preserve"> комиссий (ПМПК) в системе образования Российской Федерации» и проекта положения о ПМПК, предоставленного руководителям ПМПК на Всероссийском семинаре-совещании в Санкт-Петербурге, проходившем 18 —19 мая 1999 г.;</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инструктивным письмом Министерства образования Российской Федерации от 5.04.1993 г. № 63-М «О приведении в соответствие с Законом Российской Федерации «О психиатрической помощи и гарантиях прав граждан при ее оказании» нормативных документов, используемых в своей деятельности органами управления образованием и образовательными учреждениями»;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данное Руководство также призвано помочь в организации деятельности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Цель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Цель ПМПК -  на основании достоверной диагностики — определение специальных образовательных потребностей и условий, обеспечивающих развитие, получение образования, адаптацию и интеграцию в социум детей и под</w:t>
      </w:r>
      <w:r w:rsidRPr="00466FB1">
        <w:rPr>
          <w:rFonts w:ascii="Times New Roman" w:eastAsia="Times New Roman" w:hAnsi="Times New Roman" w:cs="Times New Roman"/>
          <w:color w:val="000000"/>
          <w:sz w:val="24"/>
          <w:szCs w:val="24"/>
          <w:lang w:eastAsia="ru-RU"/>
        </w:rPr>
        <w:softHyphen/>
        <w:t>ростков с отклонениями в развитии.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Функции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 Экспертно-диагностическая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ПМПК осуществляет диагностику развития ребенка, процесс образования которого затруднен. Речь идет об образовании ребенка в широком смысле слова: формирование знаний, умений и навыков </w:t>
      </w:r>
      <w:proofErr w:type="spellStart"/>
      <w:r w:rsidRPr="00466FB1">
        <w:rPr>
          <w:rFonts w:ascii="Times New Roman" w:eastAsia="Times New Roman" w:hAnsi="Times New Roman" w:cs="Times New Roman"/>
          <w:color w:val="000000"/>
          <w:sz w:val="24"/>
          <w:szCs w:val="24"/>
          <w:lang w:eastAsia="ru-RU"/>
        </w:rPr>
        <w:t>общесоциального</w:t>
      </w:r>
      <w:proofErr w:type="spellEnd"/>
      <w:r w:rsidRPr="00466FB1">
        <w:rPr>
          <w:rFonts w:ascii="Times New Roman" w:eastAsia="Times New Roman" w:hAnsi="Times New Roman" w:cs="Times New Roman"/>
          <w:color w:val="000000"/>
          <w:sz w:val="24"/>
          <w:szCs w:val="24"/>
          <w:lang w:eastAsia="ru-RU"/>
        </w:rPr>
        <w:t xml:space="preserve"> и академического плана и целостное развитие личности, способной к самореализации, адаптации и интеграции в социум на каждом возрастном этапе (от 0 до 18 лет). Экспертные аспекты предполагают высокопрофессиональный уровень диагностики развития ребенка, обучение и воспитание которого в семье или образовательном учреждении требует специальной психолого-педагогической и сопутствующей медицинской и социальной помощи. Экспертно-диагностическая функция обеспечивает достоверность диагностики развития ребенка с опорой на следующие диагностические параметры:</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Своевременная, комплексная, всесторонняя, динамическая диагностика отклонений в развитии, препятствующих развитию детей от 0 до 18 лет и реализации по отношению к ним процесса образования.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xml:space="preserve">·        </w:t>
      </w:r>
      <w:r w:rsidRPr="00466FB1">
        <w:rPr>
          <w:rFonts w:ascii="Times New Roman" w:eastAsia="Times New Roman" w:hAnsi="Times New Roman" w:cs="Times New Roman"/>
          <w:color w:val="000000"/>
          <w:sz w:val="24"/>
          <w:szCs w:val="24"/>
          <w:lang w:eastAsia="ru-RU"/>
        </w:rPr>
        <w:t>Своевременность   диагностики (ранняя диагностика). Речь идет о как можно более раннем выявлении отклонений в развитии или постановке вопроса о подозрении на наличие отклонений в развитии с последующей адекватной процедурой диагностики.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xml:space="preserve">·        </w:t>
      </w:r>
      <w:r w:rsidRPr="00466FB1">
        <w:rPr>
          <w:rFonts w:ascii="Times New Roman" w:eastAsia="Times New Roman" w:hAnsi="Times New Roman" w:cs="Times New Roman"/>
          <w:color w:val="000000"/>
          <w:sz w:val="24"/>
          <w:szCs w:val="24"/>
          <w:lang w:eastAsia="ru-RU"/>
        </w:rPr>
        <w:t>Комплексность предполагает учет медицинских, психологических, педагогических, социальных аспектов диагностики развития, выявляемых специалистами соответствующих профилей.</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xml:space="preserve">·        </w:t>
      </w:r>
      <w:r w:rsidRPr="00466FB1">
        <w:rPr>
          <w:rFonts w:ascii="Times New Roman" w:eastAsia="Times New Roman" w:hAnsi="Times New Roman" w:cs="Times New Roman"/>
          <w:color w:val="000000"/>
          <w:sz w:val="24"/>
          <w:szCs w:val="24"/>
          <w:lang w:eastAsia="ru-RU"/>
        </w:rPr>
        <w:t>Всесторонняя диагностика развития ребенка осуществляется специалистами разных профилей в рамках их профессиональных задач и компетенции.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xml:space="preserve">·        </w:t>
      </w:r>
      <w:r w:rsidRPr="00466FB1">
        <w:rPr>
          <w:rFonts w:ascii="Times New Roman" w:eastAsia="Times New Roman" w:hAnsi="Times New Roman" w:cs="Times New Roman"/>
          <w:color w:val="000000"/>
          <w:sz w:val="24"/>
          <w:szCs w:val="24"/>
          <w:lang w:eastAsia="ru-RU"/>
        </w:rPr>
        <w:t>Динамические аспекты диагностики предполагают анализ анамнестических и катамнестических данных, "</w:t>
      </w:r>
      <w:proofErr w:type="spellStart"/>
      <w:r w:rsidRPr="00466FB1">
        <w:rPr>
          <w:rFonts w:ascii="Times New Roman" w:eastAsia="Times New Roman" w:hAnsi="Times New Roman" w:cs="Times New Roman"/>
          <w:color w:val="000000"/>
          <w:sz w:val="24"/>
          <w:szCs w:val="24"/>
          <w:lang w:eastAsia="ru-RU"/>
        </w:rPr>
        <w:t>срезовые</w:t>
      </w:r>
      <w:proofErr w:type="spellEnd"/>
      <w:r w:rsidRPr="00466FB1">
        <w:rPr>
          <w:rFonts w:ascii="Times New Roman" w:eastAsia="Times New Roman" w:hAnsi="Times New Roman" w:cs="Times New Roman"/>
          <w:color w:val="000000"/>
          <w:sz w:val="24"/>
          <w:szCs w:val="24"/>
          <w:lang w:eastAsia="ru-RU"/>
        </w:rPr>
        <w:t xml:space="preserve">" или </w:t>
      </w:r>
      <w:proofErr w:type="spellStart"/>
      <w:r w:rsidRPr="00466FB1">
        <w:rPr>
          <w:rFonts w:ascii="Times New Roman" w:eastAsia="Times New Roman" w:hAnsi="Times New Roman" w:cs="Times New Roman"/>
          <w:color w:val="000000"/>
          <w:sz w:val="24"/>
          <w:szCs w:val="24"/>
          <w:lang w:eastAsia="ru-RU"/>
        </w:rPr>
        <w:t>лонгитюдинальные</w:t>
      </w:r>
      <w:proofErr w:type="spellEnd"/>
      <w:r w:rsidRPr="00466FB1">
        <w:rPr>
          <w:rFonts w:ascii="Times New Roman" w:eastAsia="Times New Roman" w:hAnsi="Times New Roman" w:cs="Times New Roman"/>
          <w:color w:val="000000"/>
          <w:sz w:val="24"/>
          <w:szCs w:val="24"/>
          <w:lang w:eastAsia="ru-RU"/>
        </w:rPr>
        <w:t xml:space="preserve"> исследования и наблюдения за развитием ребенка на разных возрастных этапах.</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xml:space="preserve">·        </w:t>
      </w:r>
      <w:r w:rsidRPr="00466FB1">
        <w:rPr>
          <w:rFonts w:ascii="Times New Roman" w:eastAsia="Times New Roman" w:hAnsi="Times New Roman" w:cs="Times New Roman"/>
          <w:color w:val="000000"/>
          <w:sz w:val="24"/>
          <w:szCs w:val="24"/>
          <w:lang w:eastAsia="ru-RU"/>
        </w:rPr>
        <w:t>Целостный подход к ребенку реализуется на основании всех вышеперечисленных аспектов диагностики развития. Он заключается в понимании закономерностей развития и создании необходимых условий для адаптации и максимальной самореализации личности ребенка в социуме.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Определение специальных образовательных потребностей детей с откло</w:t>
      </w:r>
      <w:r w:rsidRPr="00466FB1">
        <w:rPr>
          <w:rFonts w:ascii="Times New Roman" w:eastAsia="Times New Roman" w:hAnsi="Times New Roman" w:cs="Times New Roman"/>
          <w:color w:val="000000"/>
          <w:sz w:val="24"/>
          <w:szCs w:val="24"/>
          <w:lang w:eastAsia="ru-RU"/>
        </w:rPr>
        <w:softHyphen/>
        <w:t>нениями в развитии. Имеются в виду потребности, связанные со следующими особенностями развития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        Индивидуальная структура развития (особенности отклонении и резерв</w:t>
      </w:r>
      <w:r w:rsidRPr="00466FB1">
        <w:rPr>
          <w:rFonts w:ascii="Times New Roman" w:eastAsia="Times New Roman" w:hAnsi="Times New Roman" w:cs="Times New Roman"/>
          <w:color w:val="000000"/>
          <w:sz w:val="24"/>
          <w:szCs w:val="24"/>
          <w:lang w:eastAsia="ru-RU"/>
        </w:rPr>
        <w:softHyphen/>
        <w:t>ных возможностей развития)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Возрастные особенности развития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Интересы</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Способности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"Социальная ситуация развития"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в. Определение специальных условий получения образования детьми с отклонениями в развитии: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Тип, вид образовательного учреждения, осуществляющего или курирую</w:t>
      </w:r>
      <w:r w:rsidRPr="00466FB1">
        <w:rPr>
          <w:rFonts w:ascii="Times New Roman" w:eastAsia="Times New Roman" w:hAnsi="Times New Roman" w:cs="Times New Roman"/>
          <w:color w:val="000000"/>
          <w:sz w:val="24"/>
          <w:szCs w:val="24"/>
          <w:lang w:eastAsia="ru-RU"/>
        </w:rPr>
        <w:softHyphen/>
        <w:t>щего обучение и воспитание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Образовательная программа (содержание, уровень, направленность, степень дифференциации и индивидуализации).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Формы получения образования (семейное образование, самообразова</w:t>
      </w:r>
      <w:r w:rsidRPr="00466FB1">
        <w:rPr>
          <w:rFonts w:ascii="Times New Roman" w:eastAsia="Times New Roman" w:hAnsi="Times New Roman" w:cs="Times New Roman"/>
          <w:color w:val="000000"/>
          <w:sz w:val="24"/>
          <w:szCs w:val="24"/>
          <w:lang w:eastAsia="ru-RU"/>
        </w:rPr>
        <w:softHyphen/>
        <w:t xml:space="preserve">ние, экстернат; в образовательном учреждении в форме очной, </w:t>
      </w:r>
      <w:proofErr w:type="spellStart"/>
      <w:r w:rsidRPr="00466FB1">
        <w:rPr>
          <w:rFonts w:ascii="Times New Roman" w:eastAsia="Times New Roman" w:hAnsi="Times New Roman" w:cs="Times New Roman"/>
          <w:color w:val="000000"/>
          <w:sz w:val="24"/>
          <w:szCs w:val="24"/>
          <w:lang w:eastAsia="ru-RU"/>
        </w:rPr>
        <w:t>очно-заочной</w:t>
      </w:r>
      <w:proofErr w:type="spellEnd"/>
      <w:r w:rsidRPr="00466FB1">
        <w:rPr>
          <w:rFonts w:ascii="Times New Roman" w:eastAsia="Times New Roman" w:hAnsi="Times New Roman" w:cs="Times New Roman"/>
          <w:color w:val="000000"/>
          <w:sz w:val="24"/>
          <w:szCs w:val="24"/>
          <w:lang w:eastAsia="ru-RU"/>
        </w:rPr>
        <w:t xml:space="preserve"> (вечерней), заочной).</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Условия получения образования (фронтальное, индивидуальное, фронтально-индивидуальное обучение; обучение на дому; смешанное обучение — индивидуальный режим посещения уроков, один - два или более свободных дней в неделю в соответствии с показа</w:t>
      </w:r>
      <w:r w:rsidRPr="00466FB1">
        <w:rPr>
          <w:rFonts w:ascii="Times New Roman" w:eastAsia="Times New Roman" w:hAnsi="Times New Roman" w:cs="Times New Roman"/>
          <w:color w:val="000000"/>
          <w:sz w:val="24"/>
          <w:szCs w:val="24"/>
          <w:lang w:eastAsia="ru-RU"/>
        </w:rPr>
        <w:softHyphen/>
        <w:t>ниями и по согласованию с администрацией образовательного учреждения).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 Направление детей с отклонениями в развитии для консультирования в учреждениях других ведомств, чтобы обеспечить им сопутствующую или основную помощь вне системы образования: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Необходимость совмещения обу</w:t>
      </w:r>
      <w:r w:rsidRPr="00466FB1">
        <w:rPr>
          <w:rFonts w:ascii="Times New Roman" w:eastAsia="Times New Roman" w:hAnsi="Times New Roman" w:cs="Times New Roman"/>
          <w:color w:val="000000"/>
          <w:sz w:val="24"/>
          <w:szCs w:val="24"/>
          <w:lang w:eastAsia="ru-RU"/>
        </w:rPr>
        <w:softHyphen/>
        <w:t>чения и поддерживающего лечения.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Приоритетность лечения при под</w:t>
      </w:r>
      <w:r w:rsidRPr="00466FB1">
        <w:rPr>
          <w:rFonts w:ascii="Times New Roman" w:eastAsia="Times New Roman" w:hAnsi="Times New Roman" w:cs="Times New Roman"/>
          <w:color w:val="000000"/>
          <w:sz w:val="24"/>
          <w:szCs w:val="24"/>
          <w:lang w:eastAsia="ru-RU"/>
        </w:rPr>
        <w:softHyphen/>
        <w:t>держивающем развитие ребенка обу</w:t>
      </w:r>
      <w:r w:rsidRPr="00466FB1">
        <w:rPr>
          <w:rFonts w:ascii="Times New Roman" w:eastAsia="Times New Roman" w:hAnsi="Times New Roman" w:cs="Times New Roman"/>
          <w:color w:val="000000"/>
          <w:sz w:val="24"/>
          <w:szCs w:val="24"/>
          <w:lang w:eastAsia="ru-RU"/>
        </w:rPr>
        <w:softHyphen/>
        <w:t xml:space="preserve">чении и воспитании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Необходимость временного осво</w:t>
      </w:r>
      <w:r w:rsidRPr="00466FB1">
        <w:rPr>
          <w:rFonts w:ascii="Times New Roman" w:eastAsia="Times New Roman" w:hAnsi="Times New Roman" w:cs="Times New Roman"/>
          <w:color w:val="000000"/>
          <w:sz w:val="24"/>
          <w:szCs w:val="24"/>
          <w:lang w:eastAsia="ru-RU"/>
        </w:rPr>
        <w:softHyphen/>
        <w:t>бождения ребенка от учебной деятель</w:t>
      </w:r>
      <w:r w:rsidRPr="00466FB1">
        <w:rPr>
          <w:rFonts w:ascii="Times New Roman" w:eastAsia="Times New Roman" w:hAnsi="Times New Roman" w:cs="Times New Roman"/>
          <w:color w:val="000000"/>
          <w:sz w:val="24"/>
          <w:szCs w:val="24"/>
          <w:lang w:eastAsia="ru-RU"/>
        </w:rPr>
        <w:softHyphen/>
        <w:t>ности.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Необходимость совмещения обу</w:t>
      </w:r>
      <w:r w:rsidRPr="00466FB1">
        <w:rPr>
          <w:rFonts w:ascii="Times New Roman" w:eastAsia="Times New Roman" w:hAnsi="Times New Roman" w:cs="Times New Roman"/>
          <w:color w:val="000000"/>
          <w:sz w:val="24"/>
          <w:szCs w:val="24"/>
          <w:lang w:eastAsia="ru-RU"/>
        </w:rPr>
        <w:softHyphen/>
        <w:t>чения с решением вопросов социаль</w:t>
      </w:r>
      <w:r w:rsidRPr="00466FB1">
        <w:rPr>
          <w:rFonts w:ascii="Times New Roman" w:eastAsia="Times New Roman" w:hAnsi="Times New Roman" w:cs="Times New Roman"/>
          <w:color w:val="000000"/>
          <w:sz w:val="24"/>
          <w:szCs w:val="24"/>
          <w:lang w:eastAsia="ru-RU"/>
        </w:rPr>
        <w:softHyphen/>
        <w:t>ной и правовой защиты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 Оформление коллегиального за</w:t>
      </w:r>
      <w:r w:rsidRPr="00466FB1">
        <w:rPr>
          <w:rFonts w:ascii="Times New Roman" w:eastAsia="Times New Roman" w:hAnsi="Times New Roman" w:cs="Times New Roman"/>
          <w:color w:val="000000"/>
          <w:sz w:val="24"/>
          <w:szCs w:val="24"/>
          <w:lang w:eastAsia="ru-RU"/>
        </w:rPr>
        <w:softHyphen/>
        <w:t>ключения на ребенка и рекомендаций по реализации образовательного мар</w:t>
      </w:r>
      <w:r w:rsidRPr="00466FB1">
        <w:rPr>
          <w:rFonts w:ascii="Times New Roman" w:eastAsia="Times New Roman" w:hAnsi="Times New Roman" w:cs="Times New Roman"/>
          <w:color w:val="000000"/>
          <w:sz w:val="24"/>
          <w:szCs w:val="24"/>
          <w:lang w:eastAsia="ru-RU"/>
        </w:rPr>
        <w:softHyphen/>
        <w:t>шрута и сопутствующей помощи вне системы образования (</w:t>
      </w:r>
      <w:proofErr w:type="gramStart"/>
      <w:r w:rsidRPr="00466FB1">
        <w:rPr>
          <w:rFonts w:ascii="Times New Roman" w:eastAsia="Times New Roman" w:hAnsi="Times New Roman" w:cs="Times New Roman"/>
          <w:color w:val="000000"/>
          <w:sz w:val="24"/>
          <w:szCs w:val="24"/>
          <w:lang w:eastAsia="ru-RU"/>
        </w:rPr>
        <w:t>см</w:t>
      </w:r>
      <w:proofErr w:type="gramEnd"/>
      <w:r w:rsidRPr="00466FB1">
        <w:rPr>
          <w:rFonts w:ascii="Times New Roman" w:eastAsia="Times New Roman" w:hAnsi="Times New Roman" w:cs="Times New Roman"/>
          <w:color w:val="000000"/>
          <w:sz w:val="24"/>
          <w:szCs w:val="24"/>
          <w:lang w:eastAsia="ru-RU"/>
        </w:rPr>
        <w:t>. "Оформле</w:t>
      </w:r>
      <w:r w:rsidRPr="00466FB1">
        <w:rPr>
          <w:rFonts w:ascii="Times New Roman" w:eastAsia="Times New Roman" w:hAnsi="Times New Roman" w:cs="Times New Roman"/>
          <w:color w:val="000000"/>
          <w:sz w:val="24"/>
          <w:szCs w:val="24"/>
          <w:lang w:eastAsia="ru-RU"/>
        </w:rPr>
        <w:softHyphen/>
        <w:t>ние документации по результатам об</w:t>
      </w:r>
      <w:r w:rsidRPr="00466FB1">
        <w:rPr>
          <w:rFonts w:ascii="Times New Roman" w:eastAsia="Times New Roman" w:hAnsi="Times New Roman" w:cs="Times New Roman"/>
          <w:color w:val="000000"/>
          <w:sz w:val="24"/>
          <w:szCs w:val="24"/>
          <w:lang w:eastAsia="ru-RU"/>
        </w:rPr>
        <w:softHyphen/>
        <w:t>следования ребенка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 Информационная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Формирование информационной базы данных, необходимой для обеспечения деятельности ПМПК региона на всех уровнях</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Формирование региональной ба</w:t>
      </w:r>
      <w:r w:rsidRPr="00466FB1">
        <w:rPr>
          <w:rFonts w:ascii="Times New Roman" w:eastAsia="Times New Roman" w:hAnsi="Times New Roman" w:cs="Times New Roman"/>
          <w:color w:val="000000"/>
          <w:sz w:val="24"/>
          <w:szCs w:val="24"/>
          <w:lang w:eastAsia="ru-RU"/>
        </w:rPr>
        <w:softHyphen/>
        <w:t>зы данных о детях и подростках с от</w:t>
      </w:r>
      <w:r w:rsidRPr="00466FB1">
        <w:rPr>
          <w:rFonts w:ascii="Times New Roman" w:eastAsia="Times New Roman" w:hAnsi="Times New Roman" w:cs="Times New Roman"/>
          <w:color w:val="000000"/>
          <w:sz w:val="24"/>
          <w:szCs w:val="24"/>
          <w:lang w:eastAsia="ru-RU"/>
        </w:rPr>
        <w:softHyphen/>
        <w:t>клонениями в развитии.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xml:space="preserve">. Формирование базы данных </w:t>
      </w:r>
      <w:proofErr w:type="spellStart"/>
      <w:r w:rsidRPr="00466FB1">
        <w:rPr>
          <w:rFonts w:ascii="Times New Roman" w:eastAsia="Times New Roman" w:hAnsi="Times New Roman" w:cs="Times New Roman"/>
          <w:color w:val="000000"/>
          <w:sz w:val="24"/>
          <w:szCs w:val="24"/>
          <w:lang w:eastAsia="ru-RU"/>
        </w:rPr>
        <w:t>обучреждениях</w:t>
      </w:r>
      <w:proofErr w:type="spellEnd"/>
      <w:r w:rsidRPr="00466FB1">
        <w:rPr>
          <w:rFonts w:ascii="Times New Roman" w:eastAsia="Times New Roman" w:hAnsi="Times New Roman" w:cs="Times New Roman"/>
          <w:color w:val="000000"/>
          <w:sz w:val="24"/>
          <w:szCs w:val="24"/>
          <w:lang w:eastAsia="ru-RU"/>
        </w:rPr>
        <w:t>   систем    образования, здравоохранения, социальной защиты, правоохранительной системы региона, сотрудничающих с ПМПК и обеспечивающих процесс образования детей с отклонениями в развитии или содействующих его обеспечению.</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в. Формирование базы данных об учреждениях Российской Федерации, в которые, при наличии показаний, ПМПК может направлять детей с отклонениями в развитии.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3. Аналитическая функция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Профессиональный анализ каждым специалистом "входящей" информации и результатов обследования ребенка на ПМПК. Формирование и проверка гипотезы о структуре и динамике развития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Планирование обследования ребенка на ПМПК на основании "первичного анализа".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Решение вопроса о процедуре и условиях обследования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        Коллегиальное обсуждение результатов обследования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Представление ежегодной аналитической справки по результатам деятельности ПМПК начальнику соответствующего управления образования (в конце календарного года, при необхо</w:t>
      </w:r>
      <w:r w:rsidRPr="00466FB1">
        <w:rPr>
          <w:rFonts w:ascii="Times New Roman" w:eastAsia="Times New Roman" w:hAnsi="Times New Roman" w:cs="Times New Roman"/>
          <w:color w:val="000000"/>
          <w:sz w:val="24"/>
          <w:szCs w:val="24"/>
          <w:lang w:eastAsia="ru-RU"/>
        </w:rPr>
        <w:softHyphen/>
        <w:t>димости - чаще):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Содержание аналитической справки соответствует основным рубрикам аналитического журнала (</w:t>
      </w:r>
      <w:proofErr w:type="gramStart"/>
      <w:r w:rsidRPr="00466FB1">
        <w:rPr>
          <w:rFonts w:ascii="Times New Roman" w:eastAsia="Times New Roman" w:hAnsi="Times New Roman" w:cs="Times New Roman"/>
          <w:color w:val="000000"/>
          <w:sz w:val="24"/>
          <w:szCs w:val="24"/>
          <w:lang w:eastAsia="ru-RU"/>
        </w:rPr>
        <w:t>см</w:t>
      </w:r>
      <w:proofErr w:type="gramEnd"/>
      <w:r w:rsidRPr="00466FB1">
        <w:rPr>
          <w:rFonts w:ascii="Times New Roman" w:eastAsia="Times New Roman" w:hAnsi="Times New Roman" w:cs="Times New Roman"/>
          <w:color w:val="000000"/>
          <w:sz w:val="24"/>
          <w:szCs w:val="24"/>
          <w:lang w:eastAsia="ru-RU"/>
        </w:rPr>
        <w:t>. ниже - "Формы внутреннего учета и контроля деятельности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К аналитической справке прилагаются предложения по развитию системы специального образования на территории, обслуживаемой данной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4. Организационная функция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        Координация деятельности </w:t>
      </w:r>
      <w:proofErr w:type="gramStart"/>
      <w:r w:rsidRPr="00466FB1">
        <w:rPr>
          <w:rFonts w:ascii="Times New Roman" w:eastAsia="Times New Roman" w:hAnsi="Times New Roman" w:cs="Times New Roman"/>
          <w:color w:val="000000"/>
          <w:sz w:val="24"/>
          <w:szCs w:val="24"/>
          <w:lang w:eastAsia="ru-RU"/>
        </w:rPr>
        <w:t>городских</w:t>
      </w:r>
      <w:proofErr w:type="gramEnd"/>
      <w:r w:rsidRPr="00466FB1">
        <w:rPr>
          <w:rFonts w:ascii="Times New Roman" w:eastAsia="Times New Roman" w:hAnsi="Times New Roman" w:cs="Times New Roman"/>
          <w:color w:val="000000"/>
          <w:sz w:val="24"/>
          <w:szCs w:val="24"/>
          <w:lang w:eastAsia="ru-RU"/>
        </w:rPr>
        <w:t>, районных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Кооперация (Р</w:t>
      </w:r>
      <w:proofErr w:type="gramStart"/>
      <w:r w:rsidRPr="00466FB1">
        <w:rPr>
          <w:rFonts w:ascii="Times New Roman" w:eastAsia="Times New Roman" w:hAnsi="Times New Roman" w:cs="Times New Roman"/>
          <w:color w:val="000000"/>
          <w:sz w:val="24"/>
          <w:szCs w:val="24"/>
          <w:lang w:eastAsia="ru-RU"/>
        </w:rPr>
        <w:t>)П</w:t>
      </w:r>
      <w:proofErr w:type="gramEnd"/>
      <w:r w:rsidRPr="00466FB1">
        <w:rPr>
          <w:rFonts w:ascii="Times New Roman" w:eastAsia="Times New Roman" w:hAnsi="Times New Roman" w:cs="Times New Roman"/>
          <w:color w:val="000000"/>
          <w:sz w:val="24"/>
          <w:szCs w:val="24"/>
          <w:lang w:eastAsia="ru-RU"/>
        </w:rPr>
        <w:t>МПК с другими ПМПК региона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        Разработка и контроль форм взаимодействия ПМПК разных уровней между собой, с другими учреждениями и ведомствами, с </w:t>
      </w:r>
      <w:proofErr w:type="spellStart"/>
      <w:r w:rsidRPr="00466FB1">
        <w:rPr>
          <w:rFonts w:ascii="Times New Roman" w:eastAsia="Times New Roman" w:hAnsi="Times New Roman" w:cs="Times New Roman"/>
          <w:color w:val="000000"/>
          <w:sz w:val="24"/>
          <w:szCs w:val="24"/>
          <w:lang w:eastAsia="ru-RU"/>
        </w:rPr>
        <w:t>психолого-медико-педагогическими</w:t>
      </w:r>
      <w:proofErr w:type="spellEnd"/>
      <w:r w:rsidRPr="00466FB1">
        <w:rPr>
          <w:rFonts w:ascii="Times New Roman" w:eastAsia="Times New Roman" w:hAnsi="Times New Roman" w:cs="Times New Roman"/>
          <w:color w:val="000000"/>
          <w:sz w:val="24"/>
          <w:szCs w:val="24"/>
          <w:lang w:eastAsia="ru-RU"/>
        </w:rPr>
        <w:t xml:space="preserve"> консилиумами (</w:t>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 образовательных учреждений</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5. Методическая функция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Проведение не менее четырех раз в год методических совещаний специалистами региональной ПМПК для специалистов муниципальных (городских, районных) ПМПК, специалистами муници</w:t>
      </w:r>
      <w:r w:rsidRPr="00466FB1">
        <w:rPr>
          <w:rFonts w:ascii="Times New Roman" w:eastAsia="Times New Roman" w:hAnsi="Times New Roman" w:cs="Times New Roman"/>
          <w:color w:val="000000"/>
          <w:sz w:val="24"/>
          <w:szCs w:val="24"/>
          <w:lang w:eastAsia="ru-RU"/>
        </w:rPr>
        <w:softHyphen/>
        <w:t xml:space="preserve">пальных ПМПК для членов </w:t>
      </w:r>
      <w:proofErr w:type="spellStart"/>
      <w:r w:rsidRPr="00466FB1">
        <w:rPr>
          <w:rFonts w:ascii="Times New Roman" w:eastAsia="Times New Roman" w:hAnsi="Times New Roman" w:cs="Times New Roman"/>
          <w:color w:val="000000"/>
          <w:sz w:val="24"/>
          <w:szCs w:val="24"/>
          <w:lang w:eastAsia="ru-RU"/>
        </w:rPr>
        <w:t>психолого-медико-педагогических</w:t>
      </w:r>
      <w:proofErr w:type="spellEnd"/>
      <w:r w:rsidRPr="00466FB1">
        <w:rPr>
          <w:rFonts w:ascii="Times New Roman" w:eastAsia="Times New Roman" w:hAnsi="Times New Roman" w:cs="Times New Roman"/>
          <w:color w:val="000000"/>
          <w:sz w:val="24"/>
          <w:szCs w:val="24"/>
          <w:lang w:eastAsia="ru-RU"/>
        </w:rPr>
        <w:t xml:space="preserve"> консилиумов (</w:t>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 образовательных учреждений, находящихся на данной территории.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С учетом рекомендаций данного Руководства на всех трех уровнях системы ПМПК (</w:t>
      </w:r>
      <w:proofErr w:type="gramStart"/>
      <w:r w:rsidRPr="00466FB1">
        <w:rPr>
          <w:rFonts w:ascii="Times New Roman" w:eastAsia="Times New Roman" w:hAnsi="Times New Roman" w:cs="Times New Roman"/>
          <w:color w:val="000000"/>
          <w:sz w:val="24"/>
          <w:szCs w:val="24"/>
          <w:lang w:eastAsia="ru-RU"/>
        </w:rPr>
        <w:t>региональная</w:t>
      </w:r>
      <w:proofErr w:type="gramEnd"/>
      <w:r w:rsidRPr="00466FB1">
        <w:rPr>
          <w:rFonts w:ascii="Times New Roman" w:eastAsia="Times New Roman" w:hAnsi="Times New Roman" w:cs="Times New Roman"/>
          <w:color w:val="000000"/>
          <w:sz w:val="24"/>
          <w:szCs w:val="24"/>
          <w:lang w:eastAsia="ru-RU"/>
        </w:rPr>
        <w:t xml:space="preserve"> ПМПК, муниципальные ПМПК, </w:t>
      </w:r>
      <w:proofErr w:type="spellStart"/>
      <w:r w:rsidRPr="00466FB1">
        <w:rPr>
          <w:rFonts w:ascii="Times New Roman" w:eastAsia="Times New Roman" w:hAnsi="Times New Roman" w:cs="Times New Roman"/>
          <w:color w:val="000000"/>
          <w:sz w:val="24"/>
          <w:szCs w:val="24"/>
          <w:lang w:eastAsia="ru-RU"/>
        </w:rPr>
        <w:t>психолого-медико-педагогические</w:t>
      </w:r>
      <w:proofErr w:type="spellEnd"/>
      <w:r w:rsidRPr="00466FB1">
        <w:rPr>
          <w:rFonts w:ascii="Times New Roman" w:eastAsia="Times New Roman" w:hAnsi="Times New Roman" w:cs="Times New Roman"/>
          <w:color w:val="000000"/>
          <w:sz w:val="24"/>
          <w:szCs w:val="24"/>
          <w:lang w:eastAsia="ru-RU"/>
        </w:rPr>
        <w:t xml:space="preserve"> консилиумы (</w:t>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 образовательных учреждений) используются: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Единый пакет стандартизованных  диагностических методик для обследований  детей, в условиях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набор диагностических методик для каждого конкретного ребенка индивидуален и соответствует плану обследования этого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Единые требования к формам документации и статистической отчетности по результатам деятельности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Единые требования к процедуре обследования ребенка на ПМПК в соответствии с показаниями.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Обязательное для каждого специ</w:t>
      </w:r>
      <w:r w:rsidRPr="00466FB1">
        <w:rPr>
          <w:rFonts w:ascii="Times New Roman" w:eastAsia="Times New Roman" w:hAnsi="Times New Roman" w:cs="Times New Roman"/>
          <w:color w:val="000000"/>
          <w:sz w:val="24"/>
          <w:szCs w:val="24"/>
          <w:lang w:eastAsia="ru-RU"/>
        </w:rPr>
        <w:softHyphen/>
        <w:t>алиста ПМПК повышение квалификации на соответствующих курсах для специалистов ПМПК не реже одного раза в 5 лет. Отчет о результатах повы</w:t>
      </w:r>
      <w:r w:rsidRPr="00466FB1">
        <w:rPr>
          <w:rFonts w:ascii="Times New Roman" w:eastAsia="Times New Roman" w:hAnsi="Times New Roman" w:cs="Times New Roman"/>
          <w:color w:val="000000"/>
          <w:sz w:val="24"/>
          <w:szCs w:val="24"/>
          <w:lang w:eastAsia="ru-RU"/>
        </w:rPr>
        <w:softHyphen/>
        <w:t>шения квалификации перед собранием специалистов ПМПК в форме обобщенного устного сообщения с акцен</w:t>
      </w:r>
      <w:r w:rsidRPr="00466FB1">
        <w:rPr>
          <w:rFonts w:ascii="Times New Roman" w:eastAsia="Times New Roman" w:hAnsi="Times New Roman" w:cs="Times New Roman"/>
          <w:color w:val="000000"/>
          <w:sz w:val="24"/>
          <w:szCs w:val="24"/>
          <w:lang w:eastAsia="ru-RU"/>
        </w:rPr>
        <w:softHyphen/>
        <w:t>том на новых тенденциях в работе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6. Консультативная функция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Все специалисты, работающие в ПМПК, посредством профессионально организованных способов осуществляют:</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Консультирование детей и подростков с отклонениями в развитии.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Консультирование лиц, представляющих интересы детей с отклонениями в развитии (родителей, законных представителей; педагогических, медицинских, социальных работников и др.)</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7. Функция сопровождения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Контроль эффективности рекомендаций по отношению к детям, обследо</w:t>
      </w:r>
      <w:r w:rsidRPr="00466FB1">
        <w:rPr>
          <w:rFonts w:ascii="Times New Roman" w:eastAsia="Times New Roman" w:hAnsi="Times New Roman" w:cs="Times New Roman"/>
          <w:color w:val="000000"/>
          <w:sz w:val="24"/>
          <w:szCs w:val="24"/>
          <w:lang w:eastAsia="ru-RU"/>
        </w:rPr>
        <w:softHyphen/>
        <w:t xml:space="preserve">ванным на ПМПК (не реже одного раза в год) через </w:t>
      </w:r>
      <w:proofErr w:type="spellStart"/>
      <w:r w:rsidRPr="00466FB1">
        <w:rPr>
          <w:rFonts w:ascii="Times New Roman" w:eastAsia="Times New Roman" w:hAnsi="Times New Roman" w:cs="Times New Roman"/>
          <w:color w:val="000000"/>
          <w:sz w:val="24"/>
          <w:szCs w:val="24"/>
          <w:lang w:eastAsia="ru-RU"/>
        </w:rPr>
        <w:t>психолого-медико-педагогические</w:t>
      </w:r>
      <w:proofErr w:type="spellEnd"/>
      <w:r w:rsidRPr="00466FB1">
        <w:rPr>
          <w:rFonts w:ascii="Times New Roman" w:eastAsia="Times New Roman" w:hAnsi="Times New Roman" w:cs="Times New Roman"/>
          <w:color w:val="000000"/>
          <w:sz w:val="24"/>
          <w:szCs w:val="24"/>
          <w:lang w:eastAsia="ru-RU"/>
        </w:rPr>
        <w:t xml:space="preserve"> консилиумы образователь</w:t>
      </w:r>
      <w:r w:rsidRPr="00466FB1">
        <w:rPr>
          <w:rFonts w:ascii="Times New Roman" w:eastAsia="Times New Roman" w:hAnsi="Times New Roman" w:cs="Times New Roman"/>
          <w:color w:val="000000"/>
          <w:sz w:val="24"/>
          <w:szCs w:val="24"/>
          <w:lang w:eastAsia="ru-RU"/>
        </w:rPr>
        <w:softHyphen/>
        <w:t>ных учреждений и непосредственно через родителей (законных представи</w:t>
      </w:r>
      <w:r w:rsidRPr="00466FB1">
        <w:rPr>
          <w:rFonts w:ascii="Times New Roman" w:eastAsia="Times New Roman" w:hAnsi="Times New Roman" w:cs="Times New Roman"/>
          <w:color w:val="000000"/>
          <w:sz w:val="24"/>
          <w:szCs w:val="24"/>
          <w:lang w:eastAsia="ru-RU"/>
        </w:rPr>
        <w:softHyphen/>
        <w:t>телей) (</w:t>
      </w:r>
      <w:proofErr w:type="gramStart"/>
      <w:r w:rsidRPr="00466FB1">
        <w:rPr>
          <w:rFonts w:ascii="Times New Roman" w:eastAsia="Times New Roman" w:hAnsi="Times New Roman" w:cs="Times New Roman"/>
          <w:color w:val="000000"/>
          <w:sz w:val="24"/>
          <w:szCs w:val="24"/>
          <w:lang w:eastAsia="ru-RU"/>
        </w:rPr>
        <w:t>см</w:t>
      </w:r>
      <w:proofErr w:type="gramEnd"/>
      <w:r w:rsidRPr="00466FB1">
        <w:rPr>
          <w:rFonts w:ascii="Times New Roman" w:eastAsia="Times New Roman" w:hAnsi="Times New Roman" w:cs="Times New Roman"/>
          <w:color w:val="000000"/>
          <w:sz w:val="24"/>
          <w:szCs w:val="24"/>
          <w:lang w:eastAsia="ru-RU"/>
        </w:rPr>
        <w:t>. ниже "Лист контроля динамики развития").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8. Просветительская функция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Просвещение осуществляется по во</w:t>
      </w:r>
      <w:r w:rsidRPr="00466FB1">
        <w:rPr>
          <w:rFonts w:ascii="Times New Roman" w:eastAsia="Times New Roman" w:hAnsi="Times New Roman" w:cs="Times New Roman"/>
          <w:color w:val="000000"/>
          <w:sz w:val="24"/>
          <w:szCs w:val="24"/>
          <w:lang w:eastAsia="ru-RU"/>
        </w:rPr>
        <w:softHyphen/>
        <w:t>просам, находящимся в сфере компе</w:t>
      </w:r>
      <w:r w:rsidRPr="00466FB1">
        <w:rPr>
          <w:rFonts w:ascii="Times New Roman" w:eastAsia="Times New Roman" w:hAnsi="Times New Roman" w:cs="Times New Roman"/>
          <w:color w:val="000000"/>
          <w:sz w:val="24"/>
          <w:szCs w:val="24"/>
          <w:lang w:eastAsia="ru-RU"/>
        </w:rPr>
        <w:softHyphen/>
        <w:t>тенции ПМПК, с использованием раз</w:t>
      </w:r>
      <w:r w:rsidRPr="00466FB1">
        <w:rPr>
          <w:rFonts w:ascii="Times New Roman" w:eastAsia="Times New Roman" w:hAnsi="Times New Roman" w:cs="Times New Roman"/>
          <w:color w:val="000000"/>
          <w:sz w:val="24"/>
          <w:szCs w:val="24"/>
          <w:lang w:eastAsia="ru-RU"/>
        </w:rPr>
        <w:softHyphen/>
        <w:t>личных форм (лекции, семинары, тре</w:t>
      </w:r>
      <w:r w:rsidRPr="00466FB1">
        <w:rPr>
          <w:rFonts w:ascii="Times New Roman" w:eastAsia="Times New Roman" w:hAnsi="Times New Roman" w:cs="Times New Roman"/>
          <w:color w:val="000000"/>
          <w:sz w:val="24"/>
          <w:szCs w:val="24"/>
          <w:lang w:eastAsia="ru-RU"/>
        </w:rPr>
        <w:softHyphen/>
        <w:t>нинги, консультирование и др.) и средств (печатная продукция, инфор</w:t>
      </w:r>
      <w:r w:rsidRPr="00466FB1">
        <w:rPr>
          <w:rFonts w:ascii="Times New Roman" w:eastAsia="Times New Roman" w:hAnsi="Times New Roman" w:cs="Times New Roman"/>
          <w:color w:val="000000"/>
          <w:sz w:val="24"/>
          <w:szCs w:val="24"/>
          <w:lang w:eastAsia="ru-RU"/>
        </w:rPr>
        <w:softHyphen/>
        <w:t>мирование населения через средства массовой информации, включая элек</w:t>
      </w:r>
      <w:r w:rsidRPr="00466FB1">
        <w:rPr>
          <w:rFonts w:ascii="Times New Roman" w:eastAsia="Times New Roman" w:hAnsi="Times New Roman" w:cs="Times New Roman"/>
          <w:color w:val="000000"/>
          <w:sz w:val="24"/>
          <w:szCs w:val="24"/>
          <w:lang w:eastAsia="ru-RU"/>
        </w:rPr>
        <w:softHyphen/>
        <w:t>тронные версии).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Просвещение населения.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Просвещение специалистов смежных ведомств, с которыми сотрудничает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в. Просвещение детского населения.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Функции ПМПК реализуются в сле</w:t>
      </w:r>
      <w:r w:rsidRPr="00466FB1">
        <w:rPr>
          <w:rFonts w:ascii="Times New Roman" w:eastAsia="Times New Roman" w:hAnsi="Times New Roman" w:cs="Times New Roman"/>
          <w:color w:val="000000"/>
          <w:sz w:val="24"/>
          <w:szCs w:val="24"/>
          <w:lang w:eastAsia="ru-RU"/>
        </w:rPr>
        <w:softHyphen/>
        <w:t>дующих формах:</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прием населения (экспертно-диагностическая, консультативная, аналитическая функции)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организационно-методическая работа на рабочем месте и с нижестоящими структурами системы ПМПК (организационная, методическая информационная функции)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        просветительская деятельность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контроль эффективности рекомендаций ПМПК (функция сопровождения)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Состав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 xml:space="preserve">В штат муниципальных (городских и районных) ПМПК рекомендуется вводить, как минимум, 8 ставок: 5 из них - для следующих специалистов, работающих на постоянной основе: педагог-психолог (со специализацией по клинической (медицинской) или специальной психологии); </w:t>
      </w:r>
      <w:proofErr w:type="spellStart"/>
      <w:r w:rsidRPr="00466FB1">
        <w:rPr>
          <w:rFonts w:ascii="Times New Roman" w:eastAsia="Times New Roman" w:hAnsi="Times New Roman" w:cs="Times New Roman"/>
          <w:color w:val="000000"/>
          <w:sz w:val="24"/>
          <w:szCs w:val="24"/>
          <w:lang w:eastAsia="ru-RU"/>
        </w:rPr>
        <w:t>учитель-олигофренопедагог</w:t>
      </w:r>
      <w:proofErr w:type="spellEnd"/>
      <w:r w:rsidRPr="00466FB1">
        <w:rPr>
          <w:rFonts w:ascii="Times New Roman" w:eastAsia="Times New Roman" w:hAnsi="Times New Roman" w:cs="Times New Roman"/>
          <w:color w:val="000000"/>
          <w:sz w:val="24"/>
          <w:szCs w:val="24"/>
          <w:lang w:eastAsia="ru-RU"/>
        </w:rPr>
        <w:t>, учитель-логопед; социальный педа</w:t>
      </w:r>
      <w:r w:rsidRPr="00466FB1">
        <w:rPr>
          <w:rFonts w:ascii="Times New Roman" w:eastAsia="Times New Roman" w:hAnsi="Times New Roman" w:cs="Times New Roman"/>
          <w:color w:val="000000"/>
          <w:sz w:val="24"/>
          <w:szCs w:val="24"/>
          <w:lang w:eastAsia="ru-RU"/>
        </w:rPr>
        <w:softHyphen/>
        <w:t>гог; воспитатель (специалист со сред</w:t>
      </w:r>
      <w:r w:rsidRPr="00466FB1">
        <w:rPr>
          <w:rFonts w:ascii="Times New Roman" w:eastAsia="Times New Roman" w:hAnsi="Times New Roman" w:cs="Times New Roman"/>
          <w:color w:val="000000"/>
          <w:sz w:val="24"/>
          <w:szCs w:val="24"/>
          <w:lang w:eastAsia="ru-RU"/>
        </w:rPr>
        <w:softHyphen/>
        <w:t>ним, педагогическим образованием);</w:t>
      </w:r>
      <w:proofErr w:type="gramEnd"/>
      <w:r w:rsidRPr="00466FB1">
        <w:rPr>
          <w:rFonts w:ascii="Times New Roman" w:eastAsia="Times New Roman" w:hAnsi="Times New Roman" w:cs="Times New Roman"/>
          <w:color w:val="000000"/>
          <w:sz w:val="24"/>
          <w:szCs w:val="24"/>
          <w:lang w:eastAsia="ru-RU"/>
        </w:rPr>
        <w:t xml:space="preserve"> </w:t>
      </w:r>
      <w:proofErr w:type="gramStart"/>
      <w:r w:rsidRPr="00466FB1">
        <w:rPr>
          <w:rFonts w:ascii="Times New Roman" w:eastAsia="Times New Roman" w:hAnsi="Times New Roman" w:cs="Times New Roman"/>
          <w:color w:val="000000"/>
          <w:sz w:val="24"/>
          <w:szCs w:val="24"/>
          <w:lang w:eastAsia="ru-RU"/>
        </w:rPr>
        <w:t>3 ставки — для врачей, работающих на условиях совместительства или поча</w:t>
      </w:r>
      <w:r w:rsidRPr="00466FB1">
        <w:rPr>
          <w:rFonts w:ascii="Times New Roman" w:eastAsia="Times New Roman" w:hAnsi="Times New Roman" w:cs="Times New Roman"/>
          <w:color w:val="000000"/>
          <w:sz w:val="24"/>
          <w:szCs w:val="24"/>
          <w:lang w:eastAsia="ru-RU"/>
        </w:rPr>
        <w:softHyphen/>
        <w:t>совой оплаты (врач-офтальмолог, врач-отоларинголог, врач-ортопед, врач-генетик, врач-эндокринолог, а также — нейрофизиолог).</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В штат государственных (региональных) ПМПК дополнительно рекомендуется ввести  3-4 ставки для следующих педагогических работников: учитель методист начального образования сурдопедагог, тифлопедагог, педагог-психолог (дополнительно к основной ставке), ко</w:t>
      </w:r>
      <w:r w:rsidRPr="00466FB1">
        <w:rPr>
          <w:rFonts w:ascii="Times New Roman" w:eastAsia="Times New Roman" w:hAnsi="Times New Roman" w:cs="Times New Roman"/>
          <w:color w:val="000000"/>
          <w:sz w:val="24"/>
          <w:szCs w:val="24"/>
          <w:lang w:eastAsia="ru-RU"/>
        </w:rPr>
        <w:softHyphen/>
        <w:t>торые могут работать как на постоянной основе, так и на условиях совмести</w:t>
      </w:r>
      <w:r w:rsidRPr="00466FB1">
        <w:rPr>
          <w:rFonts w:ascii="Times New Roman" w:eastAsia="Times New Roman" w:hAnsi="Times New Roman" w:cs="Times New Roman"/>
          <w:color w:val="000000"/>
          <w:sz w:val="24"/>
          <w:szCs w:val="24"/>
          <w:lang w:eastAsia="ru-RU"/>
        </w:rPr>
        <w:softHyphen/>
        <w:t>тельства или почасовой оплаты.</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При условии подписания рекомендованного выше приказа "О сопровожде</w:t>
      </w:r>
      <w:r w:rsidRPr="00466FB1">
        <w:rPr>
          <w:rFonts w:ascii="Times New Roman" w:eastAsia="Times New Roman" w:hAnsi="Times New Roman" w:cs="Times New Roman"/>
          <w:color w:val="000000"/>
          <w:sz w:val="24"/>
          <w:szCs w:val="24"/>
          <w:lang w:eastAsia="ru-RU"/>
        </w:rPr>
        <w:softHyphen/>
        <w:t>нии детей и подростков с отклонения</w:t>
      </w:r>
      <w:r w:rsidRPr="00466FB1">
        <w:rPr>
          <w:rFonts w:ascii="Times New Roman" w:eastAsia="Times New Roman" w:hAnsi="Times New Roman" w:cs="Times New Roman"/>
          <w:color w:val="000000"/>
          <w:sz w:val="24"/>
          <w:szCs w:val="24"/>
          <w:lang w:eastAsia="ru-RU"/>
        </w:rPr>
        <w:softHyphen/>
        <w:t>ми в развитии..." на уровне глав адми</w:t>
      </w:r>
      <w:r w:rsidRPr="00466FB1">
        <w:rPr>
          <w:rFonts w:ascii="Times New Roman" w:eastAsia="Times New Roman" w:hAnsi="Times New Roman" w:cs="Times New Roman"/>
          <w:color w:val="000000"/>
          <w:sz w:val="24"/>
          <w:szCs w:val="24"/>
          <w:lang w:eastAsia="ru-RU"/>
        </w:rPr>
        <w:softHyphen/>
        <w:t>нистраций регионов может быть обеспечена правовая защищенность постоянным медицинским работникам ПМПК. В этом случае в ПМПК всех уровней смогут работать на постоянной основе следующие медицинские работники: врач-педиатр, врач-психиатр (со специализацией по «Детской психиатрии»); врач-невропатолог (со специализацией по ''Детской невропатологии"); медсестра (специалист со средним медицинским образованием). За ними, в соответствии с рекомендо</w:t>
      </w:r>
      <w:r w:rsidRPr="00466FB1">
        <w:rPr>
          <w:rFonts w:ascii="Times New Roman" w:eastAsia="Times New Roman" w:hAnsi="Times New Roman" w:cs="Times New Roman"/>
          <w:color w:val="000000"/>
          <w:sz w:val="24"/>
          <w:szCs w:val="24"/>
          <w:lang w:eastAsia="ru-RU"/>
        </w:rPr>
        <w:softHyphen/>
        <w:t>ванным к подписанию приказом, будет сохранено постоянное место работы в системе здравоохранения при выпол</w:t>
      </w:r>
      <w:r w:rsidRPr="00466FB1">
        <w:rPr>
          <w:rFonts w:ascii="Times New Roman" w:eastAsia="Times New Roman" w:hAnsi="Times New Roman" w:cs="Times New Roman"/>
          <w:color w:val="000000"/>
          <w:sz w:val="24"/>
          <w:szCs w:val="24"/>
          <w:lang w:eastAsia="ru-RU"/>
        </w:rPr>
        <w:softHyphen/>
        <w:t>нении функциональных обязанностей работников ПМПК. По условиям опла</w:t>
      </w:r>
      <w:r w:rsidRPr="00466FB1">
        <w:rPr>
          <w:rFonts w:ascii="Times New Roman" w:eastAsia="Times New Roman" w:hAnsi="Times New Roman" w:cs="Times New Roman"/>
          <w:color w:val="000000"/>
          <w:sz w:val="24"/>
          <w:szCs w:val="24"/>
          <w:lang w:eastAsia="ru-RU"/>
        </w:rPr>
        <w:softHyphen/>
        <w:t>ты труда и продолжительности отпу</w:t>
      </w:r>
      <w:r w:rsidRPr="00466FB1">
        <w:rPr>
          <w:rFonts w:ascii="Times New Roman" w:eastAsia="Times New Roman" w:hAnsi="Times New Roman" w:cs="Times New Roman"/>
          <w:color w:val="000000"/>
          <w:sz w:val="24"/>
          <w:szCs w:val="24"/>
          <w:lang w:eastAsia="ru-RU"/>
        </w:rPr>
        <w:softHyphen/>
        <w:t>ска они приравниваются ко всем ос</w:t>
      </w:r>
      <w:r w:rsidRPr="00466FB1">
        <w:rPr>
          <w:rFonts w:ascii="Times New Roman" w:eastAsia="Times New Roman" w:hAnsi="Times New Roman" w:cs="Times New Roman"/>
          <w:color w:val="000000"/>
          <w:sz w:val="24"/>
          <w:szCs w:val="24"/>
          <w:lang w:eastAsia="ru-RU"/>
        </w:rPr>
        <w:softHyphen/>
        <w:t>тальным работникам ПМПК соответ</w:t>
      </w:r>
      <w:r w:rsidRPr="00466FB1">
        <w:rPr>
          <w:rFonts w:ascii="Times New Roman" w:eastAsia="Times New Roman" w:hAnsi="Times New Roman" w:cs="Times New Roman"/>
          <w:color w:val="000000"/>
          <w:sz w:val="24"/>
          <w:szCs w:val="24"/>
          <w:lang w:eastAsia="ru-RU"/>
        </w:rPr>
        <w:softHyphen/>
        <w:t>ственно должностям и квалификации (</w:t>
      </w:r>
      <w:proofErr w:type="gramStart"/>
      <w:r w:rsidRPr="00466FB1">
        <w:rPr>
          <w:rFonts w:ascii="Times New Roman" w:eastAsia="Times New Roman" w:hAnsi="Times New Roman" w:cs="Times New Roman"/>
          <w:color w:val="000000"/>
          <w:sz w:val="24"/>
          <w:szCs w:val="24"/>
          <w:lang w:eastAsia="ru-RU"/>
        </w:rPr>
        <w:t>см</w:t>
      </w:r>
      <w:proofErr w:type="gramEnd"/>
      <w:r w:rsidRPr="00466FB1">
        <w:rPr>
          <w:rFonts w:ascii="Times New Roman" w:eastAsia="Times New Roman" w:hAnsi="Times New Roman" w:cs="Times New Roman"/>
          <w:color w:val="000000"/>
          <w:sz w:val="24"/>
          <w:szCs w:val="24"/>
          <w:lang w:eastAsia="ru-RU"/>
        </w:rPr>
        <w:t>. выше макет проекта приказа "О сопровождении детей и подростков с отклонениями в развитии учреждени</w:t>
      </w:r>
      <w:r w:rsidRPr="00466FB1">
        <w:rPr>
          <w:rFonts w:ascii="Times New Roman" w:eastAsia="Times New Roman" w:hAnsi="Times New Roman" w:cs="Times New Roman"/>
          <w:color w:val="000000"/>
          <w:sz w:val="24"/>
          <w:szCs w:val="24"/>
          <w:lang w:eastAsia="ru-RU"/>
        </w:rPr>
        <w:softHyphen/>
        <w:t>ями систем образования, здравоохра</w:t>
      </w:r>
      <w:r w:rsidRPr="00466FB1">
        <w:rPr>
          <w:rFonts w:ascii="Times New Roman" w:eastAsia="Times New Roman" w:hAnsi="Times New Roman" w:cs="Times New Roman"/>
          <w:color w:val="000000"/>
          <w:sz w:val="24"/>
          <w:szCs w:val="24"/>
          <w:lang w:eastAsia="ru-RU"/>
        </w:rPr>
        <w:softHyphen/>
        <w:t>нения, социальной защиты, правоохра</w:t>
      </w:r>
      <w:r w:rsidRPr="00466FB1">
        <w:rPr>
          <w:rFonts w:ascii="Times New Roman" w:eastAsia="Times New Roman" w:hAnsi="Times New Roman" w:cs="Times New Roman"/>
          <w:color w:val="000000"/>
          <w:sz w:val="24"/>
          <w:szCs w:val="24"/>
          <w:lang w:eastAsia="ru-RU"/>
        </w:rPr>
        <w:softHyphen/>
        <w:t>нительной системы", п. 5).</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1. Заведующий ПМПК назначается на должность  учредителем   </w:t>
      </w:r>
      <w:proofErr w:type="spellStart"/>
      <w:r w:rsidRPr="00466FB1">
        <w:rPr>
          <w:rFonts w:ascii="Times New Roman" w:eastAsia="Times New Roman" w:hAnsi="Times New Roman" w:cs="Times New Roman"/>
          <w:color w:val="000000"/>
          <w:sz w:val="24"/>
          <w:szCs w:val="24"/>
          <w:lang w:eastAsia="ru-RU"/>
        </w:rPr>
        <w:t>ППМС-центра</w:t>
      </w:r>
      <w:proofErr w:type="spellEnd"/>
      <w:r w:rsidRPr="00466FB1">
        <w:rPr>
          <w:rFonts w:ascii="Times New Roman" w:eastAsia="Times New Roman" w:hAnsi="Times New Roman" w:cs="Times New Roman"/>
          <w:color w:val="000000"/>
          <w:sz w:val="24"/>
          <w:szCs w:val="24"/>
          <w:lang w:eastAsia="ru-RU"/>
        </w:rPr>
        <w:t>, структурным подразделением которого является ПМПК, из числа вы</w:t>
      </w:r>
      <w:r w:rsidRPr="00466FB1">
        <w:rPr>
          <w:rFonts w:ascii="Times New Roman" w:eastAsia="Times New Roman" w:hAnsi="Times New Roman" w:cs="Times New Roman"/>
          <w:color w:val="000000"/>
          <w:sz w:val="24"/>
          <w:szCs w:val="24"/>
          <w:lang w:eastAsia="ru-RU"/>
        </w:rPr>
        <w:softHyphen/>
        <w:t xml:space="preserve">сококвалифицированных (не ниже 13 разряда по ETC) специалистов </w:t>
      </w:r>
      <w:proofErr w:type="spellStart"/>
      <w:r w:rsidRPr="00466FB1">
        <w:rPr>
          <w:rFonts w:ascii="Times New Roman" w:eastAsia="Times New Roman" w:hAnsi="Times New Roman" w:cs="Times New Roman"/>
          <w:color w:val="000000"/>
          <w:sz w:val="24"/>
          <w:szCs w:val="24"/>
          <w:lang w:eastAsia="ru-RU"/>
        </w:rPr>
        <w:t>психолого-медико-педагогического</w:t>
      </w:r>
      <w:proofErr w:type="spellEnd"/>
      <w:r w:rsidRPr="00466FB1">
        <w:rPr>
          <w:rFonts w:ascii="Times New Roman" w:eastAsia="Times New Roman" w:hAnsi="Times New Roman" w:cs="Times New Roman"/>
          <w:color w:val="000000"/>
          <w:sz w:val="24"/>
          <w:szCs w:val="24"/>
          <w:lang w:eastAsia="ru-RU"/>
        </w:rPr>
        <w:t xml:space="preserve"> профиля, имеющих </w:t>
      </w:r>
      <w:r w:rsidRPr="00466FB1">
        <w:rPr>
          <w:rFonts w:ascii="Times New Roman" w:eastAsia="Times New Roman" w:hAnsi="Times New Roman" w:cs="Times New Roman"/>
          <w:color w:val="000000"/>
          <w:sz w:val="24"/>
          <w:szCs w:val="24"/>
          <w:lang w:eastAsia="ru-RU"/>
        </w:rPr>
        <w:lastRenderedPageBreak/>
        <w:t>дополнительную квалификацию по одной или нескольким из следующих специальностей: дефектология   (коррекционная   педагогика), специальная психология, клиническая (медицинская) психология.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2. Кроме штатных сотрудников к работе в </w:t>
      </w:r>
      <w:proofErr w:type="spellStart"/>
      <w:r w:rsidRPr="00466FB1">
        <w:rPr>
          <w:rFonts w:ascii="Times New Roman" w:eastAsia="Times New Roman" w:hAnsi="Times New Roman" w:cs="Times New Roman"/>
          <w:color w:val="000000"/>
          <w:sz w:val="24"/>
          <w:szCs w:val="24"/>
          <w:lang w:eastAsia="ru-RU"/>
        </w:rPr>
        <w:t>ПМПК^на</w:t>
      </w:r>
      <w:proofErr w:type="spellEnd"/>
      <w:r w:rsidRPr="00466FB1">
        <w:rPr>
          <w:rFonts w:ascii="Times New Roman" w:eastAsia="Times New Roman" w:hAnsi="Times New Roman" w:cs="Times New Roman"/>
          <w:color w:val="000000"/>
          <w:sz w:val="24"/>
          <w:szCs w:val="24"/>
          <w:lang w:eastAsia="ru-RU"/>
        </w:rPr>
        <w:t xml:space="preserve"> условиях совместительства или почасовой оплаты могут привлекаться врачи и педагоги, указанных выше специальностей, а также юрист и инженер по компьютерному оборудованию</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 Количество специалистов в ПМПК рассчитывается в зависимости от количества детского населения ре</w:t>
      </w:r>
      <w:r w:rsidRPr="00466FB1">
        <w:rPr>
          <w:rFonts w:ascii="Times New Roman" w:eastAsia="Times New Roman" w:hAnsi="Times New Roman" w:cs="Times New Roman"/>
          <w:color w:val="000000"/>
          <w:sz w:val="24"/>
          <w:szCs w:val="24"/>
          <w:lang w:eastAsia="ru-RU"/>
        </w:rPr>
        <w:softHyphen/>
        <w:t>гиона (муниципального образования). В соответствии с Типовым положени</w:t>
      </w:r>
      <w:r w:rsidRPr="00466FB1">
        <w:rPr>
          <w:rFonts w:ascii="Times New Roman" w:eastAsia="Times New Roman" w:hAnsi="Times New Roman" w:cs="Times New Roman"/>
          <w:color w:val="000000"/>
          <w:sz w:val="24"/>
          <w:szCs w:val="24"/>
          <w:lang w:eastAsia="ru-RU"/>
        </w:rPr>
        <w:softHyphen/>
        <w:t>ем об образовательном учреждении для детей, нуждающихся в психолого-педагогической и медико-социальной помощи (</w:t>
      </w:r>
      <w:proofErr w:type="spellStart"/>
      <w:r w:rsidRPr="00466FB1">
        <w:rPr>
          <w:rFonts w:ascii="Times New Roman" w:eastAsia="Times New Roman" w:hAnsi="Times New Roman" w:cs="Times New Roman"/>
          <w:color w:val="000000"/>
          <w:sz w:val="24"/>
          <w:szCs w:val="24"/>
          <w:lang w:eastAsia="ru-RU"/>
        </w:rPr>
        <w:t>ППМС-центр</w:t>
      </w:r>
      <w:proofErr w:type="spellEnd"/>
      <w:r w:rsidRPr="00466FB1">
        <w:rPr>
          <w:rFonts w:ascii="Times New Roman" w:eastAsia="Times New Roman" w:hAnsi="Times New Roman" w:cs="Times New Roman"/>
          <w:color w:val="000000"/>
          <w:sz w:val="24"/>
          <w:szCs w:val="24"/>
          <w:lang w:eastAsia="ru-RU"/>
        </w:rPr>
        <w:t xml:space="preserve">), такое учреждение открывается, на 5 тысяч детей, проживающих в городе (районе). Количество сотрудников ПМПК, как структурного подразделения </w:t>
      </w:r>
      <w:proofErr w:type="spellStart"/>
      <w:r w:rsidRPr="00466FB1">
        <w:rPr>
          <w:rFonts w:ascii="Times New Roman" w:eastAsia="Times New Roman" w:hAnsi="Times New Roman" w:cs="Times New Roman"/>
          <w:color w:val="000000"/>
          <w:sz w:val="24"/>
          <w:szCs w:val="24"/>
          <w:lang w:eastAsia="ru-RU"/>
        </w:rPr>
        <w:t>ППМС-центра</w:t>
      </w:r>
      <w:proofErr w:type="spellEnd"/>
      <w:r w:rsidRPr="00466FB1">
        <w:rPr>
          <w:rFonts w:ascii="Times New Roman" w:eastAsia="Times New Roman" w:hAnsi="Times New Roman" w:cs="Times New Roman"/>
          <w:color w:val="000000"/>
          <w:sz w:val="24"/>
          <w:szCs w:val="24"/>
          <w:lang w:eastAsia="ru-RU"/>
        </w:rPr>
        <w:t>, работающих на постоянной основе, рассчитывается пропорцио</w:t>
      </w:r>
      <w:r w:rsidRPr="00466FB1">
        <w:rPr>
          <w:rFonts w:ascii="Times New Roman" w:eastAsia="Times New Roman" w:hAnsi="Times New Roman" w:cs="Times New Roman"/>
          <w:color w:val="000000"/>
          <w:sz w:val="24"/>
          <w:szCs w:val="24"/>
          <w:lang w:eastAsia="ru-RU"/>
        </w:rPr>
        <w:softHyphen/>
        <w:t>нально количеству детского населения данного территориального образования. На количество детей до 5 тысяч в ПМПК приходится 8 постоянных сотрудников (специалистов): два врача, психолог, три педагога, воспи</w:t>
      </w:r>
      <w:r w:rsidRPr="00466FB1">
        <w:rPr>
          <w:rFonts w:ascii="Times New Roman" w:eastAsia="Times New Roman" w:hAnsi="Times New Roman" w:cs="Times New Roman"/>
          <w:color w:val="000000"/>
          <w:sz w:val="24"/>
          <w:szCs w:val="24"/>
          <w:lang w:eastAsia="ru-RU"/>
        </w:rPr>
        <w:softHyphen/>
        <w:t>татель, регистратор (медсестра).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Продолжительность и распределение рабочего времени, нагрузка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 Продолжительность рабочего времени для Специалистов ПМПК равна 36 часам в неделю (согласно Постановлению министерства труда СССР № 41 от 15 августа 1991 г.).</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 Особенности деятельности ПМПК предполагают следующее распределе</w:t>
      </w:r>
      <w:r w:rsidRPr="00466FB1">
        <w:rPr>
          <w:rFonts w:ascii="Times New Roman" w:eastAsia="Times New Roman" w:hAnsi="Times New Roman" w:cs="Times New Roman"/>
          <w:color w:val="000000"/>
          <w:sz w:val="24"/>
          <w:szCs w:val="24"/>
          <w:lang w:eastAsia="ru-RU"/>
        </w:rPr>
        <w:softHyphen/>
        <w:t>ние рабочего времени в соответствии с функциями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2/3 рабочего времени (24 часа в неделю) специалисты ПМПК, работающие на постоянной основе, осуществляют непосредственный прием детей и подростков, а также родителей (законных представителей), других лиц, представляющих интересы ребенка. В рамках этого времени осуществляются следующие функции ПМПК: 1)</w:t>
      </w:r>
      <w:proofErr w:type="gramStart"/>
      <w:r w:rsidRPr="00466FB1">
        <w:rPr>
          <w:rFonts w:ascii="Times New Roman" w:eastAsia="Times New Roman" w:hAnsi="Times New Roman" w:cs="Times New Roman"/>
          <w:color w:val="000000"/>
          <w:sz w:val="24"/>
          <w:szCs w:val="24"/>
          <w:lang w:eastAsia="ru-RU"/>
        </w:rPr>
        <w:t>.</w:t>
      </w:r>
      <w:proofErr w:type="gramEnd"/>
      <w:r w:rsidRPr="00466FB1">
        <w:rPr>
          <w:rFonts w:ascii="Times New Roman" w:eastAsia="Times New Roman" w:hAnsi="Times New Roman" w:cs="Times New Roman"/>
          <w:color w:val="000000"/>
          <w:sz w:val="24"/>
          <w:szCs w:val="24"/>
          <w:lang w:eastAsia="ru-RU"/>
        </w:rPr>
        <w:t xml:space="preserve"> </w:t>
      </w:r>
      <w:proofErr w:type="gramStart"/>
      <w:r w:rsidRPr="00466FB1">
        <w:rPr>
          <w:rFonts w:ascii="Times New Roman" w:eastAsia="Times New Roman" w:hAnsi="Times New Roman" w:cs="Times New Roman"/>
          <w:color w:val="000000"/>
          <w:sz w:val="24"/>
          <w:szCs w:val="24"/>
          <w:lang w:eastAsia="ru-RU"/>
        </w:rPr>
        <w:t>э</w:t>
      </w:r>
      <w:proofErr w:type="gramEnd"/>
      <w:r w:rsidRPr="00466FB1">
        <w:rPr>
          <w:rFonts w:ascii="Times New Roman" w:eastAsia="Times New Roman" w:hAnsi="Times New Roman" w:cs="Times New Roman"/>
          <w:color w:val="000000"/>
          <w:sz w:val="24"/>
          <w:szCs w:val="24"/>
          <w:lang w:eastAsia="ru-RU"/>
        </w:rPr>
        <w:t>кспертно-диагностическая, 2) аналитическая, 3) консультативная.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При ежегодном планировании дея</w:t>
      </w:r>
      <w:r w:rsidRPr="00466FB1">
        <w:rPr>
          <w:rFonts w:ascii="Times New Roman" w:eastAsia="Times New Roman" w:hAnsi="Times New Roman" w:cs="Times New Roman"/>
          <w:color w:val="000000"/>
          <w:sz w:val="24"/>
          <w:szCs w:val="24"/>
          <w:lang w:eastAsia="ru-RU"/>
        </w:rPr>
        <w:softHyphen/>
        <w:t>тельности специалисты ПМПК вправе распределять 2/3 годового рабочего времени, необходимого для непосредственного приема лиц; обратившихся в ПМПК в соответствии с реальным запросом, в частности с запросом на комплектацию специальных (коррекционных) образовательных учреждений (то есть, например, в марте - апреле вести прием детей и подростков ежедневно).</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в. Практика работы многих ПМПК Российской Федерации показывает, что просветительскую функцию можно успешно осуществлять на базе образовательных учреждений во время каникул и т.д.</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 Общей рекомендацией необходимо считать гибкий подход к вопросам распределения рабочего времени в соответствии с региональными, местными, сезонными особенностями работы ПМПК с учетом цели и функций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 На первичный прием одного ребенка или подростка и сопровождающих его родителей (законных представителей), других заинтересованных лиц в среднем отводится два часа (астрономические), на повторный прием - один час. В течение этого времени специалисты проводят анализ первичной информации, коллегиальное планирование обследования и непосредственное обследование ребенка или подростка, консультирование, родителей (законных представителей), других заинтересованных лиц, оформление заключения и рекомендаций, коллегиальное обсуждение результатов обследования ребенка с другими специалистами, окончательное оформление коллегиального заключе</w:t>
      </w:r>
      <w:r w:rsidRPr="00466FB1">
        <w:rPr>
          <w:rFonts w:ascii="Times New Roman" w:eastAsia="Times New Roman" w:hAnsi="Times New Roman" w:cs="Times New Roman"/>
          <w:color w:val="000000"/>
          <w:sz w:val="24"/>
          <w:szCs w:val="24"/>
          <w:lang w:eastAsia="ru-RU"/>
        </w:rPr>
        <w:softHyphen/>
        <w:t>ния и рекомендаций и представление их родителям (законным представителям).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е</w:t>
      </w:r>
      <w:proofErr w:type="gramEnd"/>
      <w:r w:rsidRPr="00466FB1">
        <w:rPr>
          <w:rFonts w:ascii="Times New Roman" w:eastAsia="Times New Roman" w:hAnsi="Times New Roman" w:cs="Times New Roman"/>
          <w:color w:val="000000"/>
          <w:sz w:val="24"/>
          <w:szCs w:val="24"/>
          <w:lang w:eastAsia="ru-RU"/>
        </w:rPr>
        <w:t>. Среднее количество еженедельных обследований (приемов) детей и подростков каждым специалистом ПМПК составляет не менее 12-ти (при первичном приеме) и не более 24-х (при повторных приемах). Таким образом, минимальное количество приемов детей в год каждым специалистом рас</w:t>
      </w:r>
      <w:r w:rsidRPr="00466FB1">
        <w:rPr>
          <w:rFonts w:ascii="Times New Roman" w:eastAsia="Times New Roman" w:hAnsi="Times New Roman" w:cs="Times New Roman"/>
          <w:color w:val="000000"/>
          <w:sz w:val="24"/>
          <w:szCs w:val="24"/>
          <w:lang w:eastAsia="ru-RU"/>
        </w:rPr>
        <w:softHyphen/>
        <w:t>считывается по формуле: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12 приемов детей умножить на коли</w:t>
      </w:r>
      <w:r w:rsidRPr="00466FB1">
        <w:rPr>
          <w:rFonts w:ascii="Times New Roman" w:eastAsia="Times New Roman" w:hAnsi="Times New Roman" w:cs="Times New Roman"/>
          <w:color w:val="000000"/>
          <w:sz w:val="24"/>
          <w:szCs w:val="24"/>
          <w:lang w:eastAsia="ru-RU"/>
        </w:rPr>
        <w:softHyphen/>
        <w:t>чество рабочих недель в год.</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Раздел II. АЛГОРИТМ ДЕЯТЕЛЬНОСТИ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Планирование деятельности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1. </w:t>
      </w:r>
      <w:proofErr w:type="gramStart"/>
      <w:r w:rsidRPr="00466FB1">
        <w:rPr>
          <w:rFonts w:ascii="Times New Roman" w:eastAsia="Times New Roman" w:hAnsi="Times New Roman" w:cs="Times New Roman"/>
          <w:color w:val="000000"/>
          <w:sz w:val="24"/>
          <w:szCs w:val="24"/>
          <w:lang w:eastAsia="ru-RU"/>
        </w:rPr>
        <w:t>Примерное календарное планирование деятельности ПМПК (с учетом форм работы и сезонных особен</w:t>
      </w:r>
      <w:r w:rsidRPr="00466FB1">
        <w:rPr>
          <w:rFonts w:ascii="Times New Roman" w:eastAsia="Times New Roman" w:hAnsi="Times New Roman" w:cs="Times New Roman"/>
          <w:color w:val="000000"/>
          <w:sz w:val="24"/>
          <w:szCs w:val="24"/>
          <w:lang w:eastAsia="ru-RU"/>
        </w:rPr>
        <w:softHyphen/>
        <w:t>ностей задач, стоящих перед ПМПК; при 5-дневной рабочей неделе</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 График работы ПМПК составляет</w:t>
      </w:r>
      <w:r w:rsidRPr="00466FB1">
        <w:rPr>
          <w:rFonts w:ascii="Times New Roman" w:eastAsia="Times New Roman" w:hAnsi="Times New Roman" w:cs="Times New Roman"/>
          <w:color w:val="000000"/>
          <w:sz w:val="24"/>
          <w:szCs w:val="24"/>
          <w:lang w:eastAsia="ru-RU"/>
        </w:rPr>
        <w:softHyphen/>
        <w:t>ся на каждую неделю с учетом реально</w:t>
      </w:r>
      <w:r w:rsidRPr="00466FB1">
        <w:rPr>
          <w:rFonts w:ascii="Times New Roman" w:eastAsia="Times New Roman" w:hAnsi="Times New Roman" w:cs="Times New Roman"/>
          <w:color w:val="000000"/>
          <w:sz w:val="24"/>
          <w:szCs w:val="24"/>
          <w:lang w:eastAsia="ru-RU"/>
        </w:rPr>
        <w:softHyphen/>
        <w:t>го запроса на прием населения (в соот</w:t>
      </w:r>
      <w:r w:rsidRPr="00466FB1">
        <w:rPr>
          <w:rFonts w:ascii="Times New Roman" w:eastAsia="Times New Roman" w:hAnsi="Times New Roman" w:cs="Times New Roman"/>
          <w:color w:val="000000"/>
          <w:sz w:val="24"/>
          <w:szCs w:val="24"/>
          <w:lang w:eastAsia="ru-RU"/>
        </w:rPr>
        <w:softHyphen/>
        <w:t>ветствии с записью детей на обследование в ПМПК). На прием населения отводится в среднем 24 рабочих часа в неделю. В приеме населения принимают участие все специалисты ПМПК. Остальное время (12 часов в неделю.) распределяется на выполнение организа</w:t>
      </w:r>
      <w:r w:rsidRPr="00466FB1">
        <w:rPr>
          <w:rFonts w:ascii="Times New Roman" w:eastAsia="Times New Roman" w:hAnsi="Times New Roman" w:cs="Times New Roman"/>
          <w:color w:val="000000"/>
          <w:sz w:val="24"/>
          <w:szCs w:val="24"/>
          <w:lang w:eastAsia="ru-RU"/>
        </w:rPr>
        <w:softHyphen/>
        <w:t>ционно-методической, просветитель</w:t>
      </w:r>
      <w:r w:rsidRPr="00466FB1">
        <w:rPr>
          <w:rFonts w:ascii="Times New Roman" w:eastAsia="Times New Roman" w:hAnsi="Times New Roman" w:cs="Times New Roman"/>
          <w:color w:val="000000"/>
          <w:sz w:val="24"/>
          <w:szCs w:val="24"/>
          <w:lang w:eastAsia="ru-RU"/>
        </w:rPr>
        <w:softHyphen/>
        <w:t>ской и контролирующей (сопровожде</w:t>
      </w:r>
      <w:r w:rsidRPr="00466FB1">
        <w:rPr>
          <w:rFonts w:ascii="Times New Roman" w:eastAsia="Times New Roman" w:hAnsi="Times New Roman" w:cs="Times New Roman"/>
          <w:color w:val="000000"/>
          <w:sz w:val="24"/>
          <w:szCs w:val="24"/>
          <w:lang w:eastAsia="ru-RU"/>
        </w:rPr>
        <w:softHyphen/>
        <w:t>ния) деятельности. При повышенном за</w:t>
      </w:r>
      <w:r w:rsidRPr="00466FB1">
        <w:rPr>
          <w:rFonts w:ascii="Times New Roman" w:eastAsia="Times New Roman" w:hAnsi="Times New Roman" w:cs="Times New Roman"/>
          <w:color w:val="000000"/>
          <w:sz w:val="24"/>
          <w:szCs w:val="24"/>
          <w:lang w:eastAsia="ru-RU"/>
        </w:rPr>
        <w:softHyphen/>
        <w:t xml:space="preserve">просе на прием </w:t>
      </w:r>
      <w:proofErr w:type="gramStart"/>
      <w:r w:rsidRPr="00466FB1">
        <w:rPr>
          <w:rFonts w:ascii="Times New Roman" w:eastAsia="Times New Roman" w:hAnsi="Times New Roman" w:cs="Times New Roman"/>
          <w:color w:val="000000"/>
          <w:sz w:val="24"/>
          <w:szCs w:val="24"/>
          <w:lang w:eastAsia="ru-RU"/>
        </w:rPr>
        <w:t>населения</w:t>
      </w:r>
      <w:proofErr w:type="gramEnd"/>
      <w:r w:rsidRPr="00466FB1">
        <w:rPr>
          <w:rFonts w:ascii="Times New Roman" w:eastAsia="Times New Roman" w:hAnsi="Times New Roman" w:cs="Times New Roman"/>
          <w:color w:val="000000"/>
          <w:sz w:val="24"/>
          <w:szCs w:val="24"/>
          <w:lang w:eastAsia="ru-RU"/>
        </w:rPr>
        <w:t xml:space="preserve"> заведующий ПМПК информирует специалистов ПМПК о соответствующем перераспре</w:t>
      </w:r>
      <w:r w:rsidRPr="00466FB1">
        <w:rPr>
          <w:rFonts w:ascii="Times New Roman" w:eastAsia="Times New Roman" w:hAnsi="Times New Roman" w:cs="Times New Roman"/>
          <w:color w:val="000000"/>
          <w:sz w:val="24"/>
          <w:szCs w:val="24"/>
          <w:lang w:eastAsia="ru-RU"/>
        </w:rPr>
        <w:softHyphen/>
        <w:t>делении рабочего времени с последующей корректировкой плана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 Индивидуальное планирование деятельности каждого специалиста (в структуре плана и графика работы ПМПК, с учетом нагрузки на каждого специалиста).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Время приема детей и подростков является</w:t>
      </w:r>
      <w:proofErr w:type="gramStart"/>
      <w:r w:rsidRPr="00466FB1">
        <w:rPr>
          <w:rFonts w:ascii="Times New Roman" w:eastAsia="Times New Roman" w:hAnsi="Times New Roman" w:cs="Times New Roman"/>
          <w:color w:val="000000"/>
          <w:sz w:val="24"/>
          <w:szCs w:val="24"/>
          <w:lang w:eastAsia="ru-RU"/>
        </w:rPr>
        <w:t xml:space="preserve"> .</w:t>
      </w:r>
      <w:proofErr w:type="gramEnd"/>
      <w:r w:rsidRPr="00466FB1">
        <w:rPr>
          <w:rFonts w:ascii="Times New Roman" w:eastAsia="Times New Roman" w:hAnsi="Times New Roman" w:cs="Times New Roman"/>
          <w:color w:val="000000"/>
          <w:sz w:val="24"/>
          <w:szCs w:val="24"/>
          <w:lang w:eastAsia="ru-RU"/>
        </w:rPr>
        <w:t>единым для всех специалистов ПМПК Остальное время распределяется по согласованию с заведующим ПМПК в зависимости от запроса и пред</w:t>
      </w:r>
      <w:r w:rsidRPr="00466FB1">
        <w:rPr>
          <w:rFonts w:ascii="Times New Roman" w:eastAsia="Times New Roman" w:hAnsi="Times New Roman" w:cs="Times New Roman"/>
          <w:color w:val="000000"/>
          <w:sz w:val="24"/>
          <w:szCs w:val="24"/>
          <w:lang w:eastAsia="ru-RU"/>
        </w:rPr>
        <w:softHyphen/>
        <w:t>почтительных для каждого специалиста форм деятельности. Каждый специалист составляет еженедельный график по той же форме, по которой составляется еженедельный график деятельности ПМПК с учетом 36-часоврй рабочей недели.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Обращение в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 Инициатор обращения.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Инициаторами обращений в ПМПК могут быть родители (законные пред</w:t>
      </w:r>
      <w:r w:rsidRPr="00466FB1">
        <w:rPr>
          <w:rFonts w:ascii="Times New Roman" w:eastAsia="Times New Roman" w:hAnsi="Times New Roman" w:cs="Times New Roman"/>
          <w:color w:val="000000"/>
          <w:sz w:val="24"/>
          <w:szCs w:val="24"/>
          <w:lang w:eastAsia="ru-RU"/>
        </w:rPr>
        <w:softHyphen/>
        <w:t>ставители) и, с согласия родителей (за</w:t>
      </w:r>
      <w:r w:rsidRPr="00466FB1">
        <w:rPr>
          <w:rFonts w:ascii="Times New Roman" w:eastAsia="Times New Roman" w:hAnsi="Times New Roman" w:cs="Times New Roman"/>
          <w:color w:val="000000"/>
          <w:sz w:val="24"/>
          <w:szCs w:val="24"/>
          <w:lang w:eastAsia="ru-RU"/>
        </w:rPr>
        <w:softHyphen/>
        <w:t>конных представителей), — работники учреждений и ведомств, сотрудничаю</w:t>
      </w:r>
      <w:r w:rsidRPr="00466FB1">
        <w:rPr>
          <w:rFonts w:ascii="Times New Roman" w:eastAsia="Times New Roman" w:hAnsi="Times New Roman" w:cs="Times New Roman"/>
          <w:color w:val="000000"/>
          <w:sz w:val="24"/>
          <w:szCs w:val="24"/>
          <w:lang w:eastAsia="ru-RU"/>
        </w:rPr>
        <w:softHyphen/>
        <w:t>щих с ПМПК, обнаруживших показа</w:t>
      </w:r>
      <w:r w:rsidRPr="00466FB1">
        <w:rPr>
          <w:rFonts w:ascii="Times New Roman" w:eastAsia="Times New Roman" w:hAnsi="Times New Roman" w:cs="Times New Roman"/>
          <w:color w:val="000000"/>
          <w:sz w:val="24"/>
          <w:szCs w:val="24"/>
          <w:lang w:eastAsia="ru-RU"/>
        </w:rPr>
        <w:softHyphen/>
        <w:t>ния к направлению ребенка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 Показания к направлению детей и подростков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Отклонения в развитии, препятству</w:t>
      </w:r>
      <w:r w:rsidRPr="00466FB1">
        <w:rPr>
          <w:rFonts w:ascii="Times New Roman" w:eastAsia="Times New Roman" w:hAnsi="Times New Roman" w:cs="Times New Roman"/>
          <w:color w:val="000000"/>
          <w:sz w:val="24"/>
          <w:szCs w:val="24"/>
          <w:lang w:eastAsia="ru-RU"/>
        </w:rPr>
        <w:softHyphen/>
        <w:t>ющие пребыванию, адаптации, разви</w:t>
      </w:r>
      <w:r w:rsidRPr="00466FB1">
        <w:rPr>
          <w:rFonts w:ascii="Times New Roman" w:eastAsia="Times New Roman" w:hAnsi="Times New Roman" w:cs="Times New Roman"/>
          <w:color w:val="000000"/>
          <w:sz w:val="24"/>
          <w:szCs w:val="24"/>
          <w:lang w:eastAsia="ru-RU"/>
        </w:rPr>
        <w:softHyphen/>
        <w:t>тию и образованию (обучению, воспи</w:t>
      </w:r>
      <w:r w:rsidRPr="00466FB1">
        <w:rPr>
          <w:rFonts w:ascii="Times New Roman" w:eastAsia="Times New Roman" w:hAnsi="Times New Roman" w:cs="Times New Roman"/>
          <w:color w:val="000000"/>
          <w:sz w:val="24"/>
          <w:szCs w:val="24"/>
          <w:lang w:eastAsia="ru-RU"/>
        </w:rPr>
        <w:softHyphen/>
        <w:t>танию) детей и подростков от 0 до 18 лет в учреждениях системы образова</w:t>
      </w:r>
      <w:r w:rsidRPr="00466FB1">
        <w:rPr>
          <w:rFonts w:ascii="Times New Roman" w:eastAsia="Times New Roman" w:hAnsi="Times New Roman" w:cs="Times New Roman"/>
          <w:color w:val="000000"/>
          <w:sz w:val="24"/>
          <w:szCs w:val="24"/>
          <w:lang w:eastAsia="ru-RU"/>
        </w:rPr>
        <w:softHyphen/>
        <w:t>ния, в семье, в социуме.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3.Направление на ПМПК.</w:t>
      </w:r>
    </w:p>
    <w:tbl>
      <w:tblPr>
        <w:tblW w:w="0" w:type="auto"/>
        <w:tblCellMar>
          <w:left w:w="0" w:type="dxa"/>
          <w:right w:w="0" w:type="dxa"/>
        </w:tblCellMar>
        <w:tblLook w:val="04A0"/>
      </w:tblPr>
      <w:tblGrid>
        <w:gridCol w:w="2988"/>
        <w:gridCol w:w="1260"/>
        <w:gridCol w:w="1080"/>
        <w:gridCol w:w="1260"/>
        <w:gridCol w:w="180"/>
        <w:gridCol w:w="360"/>
        <w:gridCol w:w="1260"/>
        <w:gridCol w:w="1470"/>
      </w:tblGrid>
      <w:tr w:rsidR="00466FB1" w:rsidRPr="00466FB1" w:rsidTr="00466FB1">
        <w:tc>
          <w:tcPr>
            <w:tcW w:w="9854" w:type="dxa"/>
            <w:gridSpan w:val="8"/>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Направление на ПМПК</w:t>
            </w:r>
          </w:p>
        </w:tc>
      </w:tr>
      <w:tr w:rsidR="00466FB1" w:rsidRPr="00466FB1" w:rsidTr="00466FB1">
        <w:tc>
          <w:tcPr>
            <w:tcW w:w="2988" w:type="dxa"/>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 xml:space="preserve">Учреждение </w:t>
            </w:r>
            <w:r w:rsidRPr="00466FB1">
              <w:rPr>
                <w:rFonts w:ascii="Times New Roman" w:eastAsia="Times New Roman" w:hAnsi="Times New Roman" w:cs="Times New Roman"/>
                <w:b/>
                <w:bCs/>
                <w:i/>
                <w:iCs/>
                <w:color w:val="000000"/>
                <w:sz w:val="24"/>
                <w:szCs w:val="24"/>
                <w:lang w:val="en-US" w:eastAsia="ru-RU"/>
              </w:rPr>
              <w:t>(</w:t>
            </w:r>
            <w:r w:rsidRPr="00466FB1">
              <w:rPr>
                <w:rFonts w:ascii="Times New Roman" w:eastAsia="Times New Roman" w:hAnsi="Times New Roman" w:cs="Times New Roman"/>
                <w:b/>
                <w:bCs/>
                <w:i/>
                <w:iCs/>
                <w:color w:val="000000"/>
                <w:sz w:val="24"/>
                <w:szCs w:val="24"/>
                <w:lang w:eastAsia="ru-RU"/>
              </w:rPr>
              <w:t>ведомство)</w:t>
            </w:r>
          </w:p>
        </w:tc>
        <w:tc>
          <w:tcPr>
            <w:tcW w:w="6866"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2988" w:type="dxa"/>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6866"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2988" w:type="dxa"/>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6866" w:type="dxa"/>
            <w:gridSpan w:val="7"/>
            <w:tcBorders>
              <w:top w:val="nil"/>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(официальное название учреждения)</w:t>
            </w:r>
          </w:p>
        </w:tc>
      </w:tr>
      <w:tr w:rsidR="00466FB1" w:rsidRPr="00466FB1" w:rsidTr="00466FB1">
        <w:tc>
          <w:tcPr>
            <w:tcW w:w="4248" w:type="dxa"/>
            <w:gridSpan w:val="2"/>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jc w:val="right"/>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направляет</w:t>
            </w:r>
          </w:p>
        </w:tc>
        <w:tc>
          <w:tcPr>
            <w:tcW w:w="560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2988" w:type="dxa"/>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6866"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(ФИО ребенка, возраст, адрес)</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 </w:t>
            </w:r>
          </w:p>
        </w:tc>
      </w:tr>
      <w:tr w:rsidR="00466FB1" w:rsidRPr="00466FB1" w:rsidTr="00466FB1">
        <w:tc>
          <w:tcPr>
            <w:tcW w:w="6588" w:type="dxa"/>
            <w:gridSpan w:val="4"/>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jc w:val="right"/>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xml:space="preserve">На обследование ПМПК в связи </w:t>
            </w:r>
            <w:proofErr w:type="gramStart"/>
            <w:r w:rsidRPr="00466FB1">
              <w:rPr>
                <w:rFonts w:ascii="Times New Roman" w:eastAsia="Times New Roman" w:hAnsi="Times New Roman" w:cs="Times New Roman"/>
                <w:i/>
                <w:iCs/>
                <w:color w:val="000000"/>
                <w:sz w:val="24"/>
                <w:szCs w:val="24"/>
                <w:lang w:eastAsia="ru-RU"/>
              </w:rPr>
              <w:t>с</w:t>
            </w:r>
            <w:proofErr w:type="gramEnd"/>
            <w:r w:rsidRPr="00466FB1">
              <w:rPr>
                <w:rFonts w:ascii="Times New Roman" w:eastAsia="Times New Roman" w:hAnsi="Times New Roman" w:cs="Times New Roman"/>
                <w:i/>
                <w:iCs/>
                <w:color w:val="000000"/>
                <w:sz w:val="24"/>
                <w:szCs w:val="24"/>
                <w:lang w:eastAsia="ru-RU"/>
              </w:rPr>
              <w:t>:</w:t>
            </w:r>
          </w:p>
        </w:tc>
        <w:tc>
          <w:tcPr>
            <w:tcW w:w="326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9854" w:type="dxa"/>
            <w:gridSpan w:val="8"/>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(Указываются конкретные показания к направлению ребенка на ПМПК)</w:t>
            </w:r>
          </w:p>
        </w:tc>
      </w:tr>
      <w:tr w:rsidR="00466FB1" w:rsidRPr="00466FB1" w:rsidTr="00466FB1">
        <w:tc>
          <w:tcPr>
            <w:tcW w:w="2988" w:type="dxa"/>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6866"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2988" w:type="dxa"/>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6866"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8388" w:type="dxa"/>
            <w:gridSpan w:val="7"/>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jc w:val="right"/>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b/>
                <w:bCs/>
                <w:i/>
                <w:iCs/>
                <w:color w:val="000000"/>
                <w:sz w:val="24"/>
                <w:szCs w:val="24"/>
                <w:lang w:eastAsia="ru-RU"/>
              </w:rPr>
              <w:t>Приложение</w:t>
            </w:r>
            <w:r w:rsidRPr="00466FB1">
              <w:rPr>
                <w:rFonts w:ascii="Times New Roman" w:eastAsia="Times New Roman" w:hAnsi="Times New Roman" w:cs="Times New Roman"/>
                <w:i/>
                <w:iCs/>
                <w:color w:val="000000"/>
                <w:sz w:val="24"/>
                <w:szCs w:val="24"/>
                <w:lang w:eastAsia="ru-RU"/>
              </w:rPr>
              <w:t xml:space="preserve"> (перечень документов, направляемых </w:t>
            </w:r>
            <w:proofErr w:type="gramEnd"/>
          </w:p>
        </w:tc>
        <w:tc>
          <w:tcPr>
            <w:tcW w:w="1466" w:type="dxa"/>
            <w:tcBorders>
              <w:top w:val="single" w:sz="8" w:space="0" w:color="auto"/>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7128" w:type="dxa"/>
            <w:gridSpan w:val="6"/>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jc w:val="right"/>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обратившимся учреждением в ПМПК):</w:t>
            </w:r>
          </w:p>
        </w:tc>
        <w:tc>
          <w:tcPr>
            <w:tcW w:w="27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2988" w:type="dxa"/>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jc w:val="right"/>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6866"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5328" w:type="dxa"/>
            <w:gridSpan w:val="3"/>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jc w:val="right"/>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Печать учреждения</w:t>
            </w:r>
          </w:p>
        </w:tc>
        <w:tc>
          <w:tcPr>
            <w:tcW w:w="4526" w:type="dxa"/>
            <w:gridSpan w:val="5"/>
            <w:tcBorders>
              <w:top w:val="single" w:sz="8" w:space="0" w:color="auto"/>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6768" w:type="dxa"/>
            <w:gridSpan w:val="5"/>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jc w:val="right"/>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Подпись руководителя учреждения</w:t>
            </w:r>
          </w:p>
        </w:tc>
        <w:tc>
          <w:tcPr>
            <w:tcW w:w="308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298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26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08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26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8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36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26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47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 </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Рекомендуемая форма</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Журнал первичного учета детей, обратившихся в ПМПК</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(ведется регистратором)</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 </w:t>
      </w:r>
    </w:p>
    <w:tbl>
      <w:tblPr>
        <w:tblW w:w="0" w:type="auto"/>
        <w:jc w:val="center"/>
        <w:tblCellMar>
          <w:left w:w="0" w:type="dxa"/>
          <w:right w:w="0" w:type="dxa"/>
        </w:tblCellMar>
        <w:tblLook w:val="04A0"/>
      </w:tblPr>
      <w:tblGrid>
        <w:gridCol w:w="460"/>
        <w:gridCol w:w="824"/>
        <w:gridCol w:w="971"/>
        <w:gridCol w:w="851"/>
        <w:gridCol w:w="1066"/>
        <w:gridCol w:w="1075"/>
        <w:gridCol w:w="1585"/>
        <w:gridCol w:w="759"/>
        <w:gridCol w:w="1485"/>
        <w:gridCol w:w="1174"/>
      </w:tblGrid>
      <w:tr w:rsidR="00466FB1" w:rsidRPr="00466FB1" w:rsidTr="00466FB1">
        <w:trPr>
          <w:jc w:val="center"/>
        </w:trPr>
        <w:tc>
          <w:tcPr>
            <w:tcW w:w="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w:t>
            </w:r>
          </w:p>
        </w:tc>
        <w:tc>
          <w:tcPr>
            <w:tcW w:w="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w:t>
            </w:r>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4</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5</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6</w:t>
            </w:r>
          </w:p>
        </w:tc>
        <w:tc>
          <w:tcPr>
            <w:tcW w:w="1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7</w:t>
            </w:r>
          </w:p>
        </w:tc>
        <w:tc>
          <w:tcPr>
            <w:tcW w:w="8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8</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9</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10</w:t>
            </w:r>
          </w:p>
        </w:tc>
      </w:tr>
      <w:tr w:rsidR="00466FB1" w:rsidRPr="00466FB1" w:rsidTr="00466FB1">
        <w:trPr>
          <w:jc w:val="center"/>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 </w:t>
            </w:r>
            <w:proofErr w:type="spellStart"/>
            <w:proofErr w:type="gramStart"/>
            <w:r w:rsidRPr="00466FB1">
              <w:rPr>
                <w:rFonts w:ascii="Times New Roman" w:eastAsia="Times New Roman" w:hAnsi="Times New Roman" w:cs="Times New Roman"/>
                <w:color w:val="000000"/>
                <w:sz w:val="24"/>
                <w:szCs w:val="24"/>
                <w:lang w:eastAsia="ru-RU"/>
              </w:rPr>
              <w:t>п</w:t>
            </w:r>
            <w:proofErr w:type="spellEnd"/>
            <w:proofErr w:type="gramEnd"/>
            <w:r w:rsidRPr="00466FB1">
              <w:rPr>
                <w:rFonts w:ascii="Times New Roman" w:eastAsia="Times New Roman" w:hAnsi="Times New Roman" w:cs="Times New Roman"/>
                <w:color w:val="000000"/>
                <w:sz w:val="24"/>
                <w:szCs w:val="24"/>
                <w:lang w:eastAsia="ru-RU"/>
              </w:rPr>
              <w:t>/</w:t>
            </w:r>
            <w:proofErr w:type="spellStart"/>
            <w:r w:rsidRPr="00466FB1">
              <w:rPr>
                <w:rFonts w:ascii="Times New Roman" w:eastAsia="Times New Roman" w:hAnsi="Times New Roman" w:cs="Times New Roman"/>
                <w:color w:val="000000"/>
                <w:sz w:val="24"/>
                <w:szCs w:val="24"/>
                <w:lang w:eastAsia="ru-RU"/>
              </w:rPr>
              <w:t>п</w:t>
            </w:r>
            <w:proofErr w:type="spellEnd"/>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ФИО, пол ребенка</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Дата рождения</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Адрес, телефон</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Повод обращения</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Инициатор обращения в ПМПК</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Образовательное учреждение Образовательный маршрут</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Дата ПМПК</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Подпись родителей (законных представителей)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Примечание</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Если инициаторами обращения в ПМПК являются родители (законные представители),  официальное направление ребенка на ПМПК не является обязательным.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В случае инициативы обращения в ПМПК работников учреждений и ведомств, сотрудничающих с ПМПК и обнаруживших соответствующие показания к направлению ребенка на ПМПК, они могут в профессиональной, психологически и этически корректной и доступной для понимания форме рекомендовать родителям обратиться в ПМПК. Важно обосновать позитивную роль официального направления и прилагаемых к нему документов для решения проблемы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в</w:t>
      </w:r>
      <w:proofErr w:type="gramEnd"/>
      <w:r w:rsidRPr="00466FB1">
        <w:rPr>
          <w:rFonts w:ascii="Times New Roman" w:eastAsia="Times New Roman" w:hAnsi="Times New Roman" w:cs="Times New Roman"/>
          <w:color w:val="000000"/>
          <w:sz w:val="24"/>
          <w:szCs w:val="24"/>
          <w:lang w:eastAsia="ru-RU"/>
        </w:rPr>
        <w:t xml:space="preserve">. </w:t>
      </w:r>
      <w:proofErr w:type="gramStart"/>
      <w:r w:rsidRPr="00466FB1">
        <w:rPr>
          <w:rFonts w:ascii="Times New Roman" w:eastAsia="Times New Roman" w:hAnsi="Times New Roman" w:cs="Times New Roman"/>
          <w:color w:val="000000"/>
          <w:sz w:val="24"/>
          <w:szCs w:val="24"/>
          <w:lang w:eastAsia="ru-RU"/>
        </w:rPr>
        <w:t>Без</w:t>
      </w:r>
      <w:proofErr w:type="gramEnd"/>
      <w:r w:rsidRPr="00466FB1">
        <w:rPr>
          <w:rFonts w:ascii="Times New Roman" w:eastAsia="Times New Roman" w:hAnsi="Times New Roman" w:cs="Times New Roman"/>
          <w:color w:val="000000"/>
          <w:sz w:val="24"/>
          <w:szCs w:val="24"/>
          <w:lang w:eastAsia="ru-RU"/>
        </w:rPr>
        <w:t xml:space="preserve"> согласия родителей (законных представителей)  ребенок не может быть направлен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4. Предварительная запись ребенка на ПМПК (технология сбора первич</w:t>
      </w:r>
      <w:r w:rsidRPr="00466FB1">
        <w:rPr>
          <w:rFonts w:ascii="Times New Roman" w:eastAsia="Times New Roman" w:hAnsi="Times New Roman" w:cs="Times New Roman"/>
          <w:color w:val="000000"/>
          <w:sz w:val="24"/>
          <w:szCs w:val="24"/>
          <w:lang w:eastAsia="ru-RU"/>
        </w:rPr>
        <w:softHyphen/>
        <w:t>ной информации)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При записи ребенка на ПМПК регистратор ставит родителей (законных представителей) в известность о гарантии конфиденциальности сообщаемых ими сведении о ребенке.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Регистратор ПМПК ведет сбор первичной информации в соответствии с рубриками журнала первичного учета.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в</w:t>
      </w:r>
      <w:proofErr w:type="gramEnd"/>
      <w:r w:rsidRPr="00466FB1">
        <w:rPr>
          <w:rFonts w:ascii="Times New Roman" w:eastAsia="Times New Roman" w:hAnsi="Times New Roman" w:cs="Times New Roman"/>
          <w:color w:val="000000"/>
          <w:sz w:val="24"/>
          <w:szCs w:val="24"/>
          <w:lang w:eastAsia="ru-RU"/>
        </w:rPr>
        <w:t xml:space="preserve">. Поведение и отношение регистратора к родителям (законным представителям), записывающим ребенка на ПМПК, должно быть </w:t>
      </w:r>
      <w:proofErr w:type="spellStart"/>
      <w:r w:rsidRPr="00466FB1">
        <w:rPr>
          <w:rFonts w:ascii="Times New Roman" w:eastAsia="Times New Roman" w:hAnsi="Times New Roman" w:cs="Times New Roman"/>
          <w:color w:val="000000"/>
          <w:sz w:val="24"/>
          <w:szCs w:val="24"/>
          <w:lang w:eastAsia="ru-RU"/>
        </w:rPr>
        <w:t>психотерапевтичным</w:t>
      </w:r>
      <w:proofErr w:type="spellEnd"/>
      <w:r w:rsidRPr="00466FB1">
        <w:rPr>
          <w:rFonts w:ascii="Times New Roman" w:eastAsia="Times New Roman" w:hAnsi="Times New Roman" w:cs="Times New Roman"/>
          <w:color w:val="000000"/>
          <w:sz w:val="24"/>
          <w:szCs w:val="24"/>
          <w:lang w:eastAsia="ru-RU"/>
        </w:rPr>
        <w:t xml:space="preserve"> (приятие, доброжелательность и т.п.).</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 В рубрике 1 фиксируется порядковый номер ребенка, обратившегося в ПМПК. Нумерация ведется последовательно с № 1 с первого января по тридцать первое декабря каждого года.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д</w:t>
      </w:r>
      <w:proofErr w:type="gramEnd"/>
      <w:r w:rsidRPr="00466FB1">
        <w:rPr>
          <w:rFonts w:ascii="Times New Roman" w:eastAsia="Times New Roman" w:hAnsi="Times New Roman" w:cs="Times New Roman"/>
          <w:color w:val="000000"/>
          <w:sz w:val="24"/>
          <w:szCs w:val="24"/>
          <w:lang w:eastAsia="ru-RU"/>
        </w:rPr>
        <w:t>. Фамилия, имя, отчество (2-я рубрика) и дата рождения (3-я рубрика) ребенка при первичной записи обычно фиксируются со слов родителей (законных представителей). Регистратор рекомендует родителям (законным представителям) в день обследования ребенка на ПМПК, наряду с другими документами (</w:t>
      </w:r>
      <w:proofErr w:type="gramStart"/>
      <w:r w:rsidRPr="00466FB1">
        <w:rPr>
          <w:rFonts w:ascii="Times New Roman" w:eastAsia="Times New Roman" w:hAnsi="Times New Roman" w:cs="Times New Roman"/>
          <w:color w:val="000000"/>
          <w:sz w:val="24"/>
          <w:szCs w:val="24"/>
          <w:lang w:eastAsia="ru-RU"/>
        </w:rPr>
        <w:t>см</w:t>
      </w:r>
      <w:proofErr w:type="gramEnd"/>
      <w:r w:rsidRPr="00466FB1">
        <w:rPr>
          <w:rFonts w:ascii="Times New Roman" w:eastAsia="Times New Roman" w:hAnsi="Times New Roman" w:cs="Times New Roman"/>
          <w:color w:val="000000"/>
          <w:sz w:val="24"/>
          <w:szCs w:val="24"/>
          <w:lang w:eastAsia="ru-RU"/>
        </w:rPr>
        <w:t>. пункт "Входящая документация"), принести свидетельство о рождении ребенка. Регистратор ставит родителей в известность о том, что в ПМПК возможен и анонимный прием.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е. В рубрике 4 записывается адрес и телефон для связи, а также данные о том, через кого будет осуществляться связь</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ж</w:t>
      </w:r>
      <w:proofErr w:type="gramEnd"/>
      <w:r w:rsidRPr="00466FB1">
        <w:rPr>
          <w:rFonts w:ascii="Times New Roman" w:eastAsia="Times New Roman" w:hAnsi="Times New Roman" w:cs="Times New Roman"/>
          <w:color w:val="000000"/>
          <w:sz w:val="24"/>
          <w:szCs w:val="24"/>
          <w:lang w:eastAsia="ru-RU"/>
        </w:rPr>
        <w:t>. Рубрика 5: выясняется, что послужило поводом для обращения в ПМПК именно сейчас.</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spellStart"/>
      <w:r w:rsidRPr="00466FB1">
        <w:rPr>
          <w:rFonts w:ascii="Times New Roman" w:eastAsia="Times New Roman" w:hAnsi="Times New Roman" w:cs="Times New Roman"/>
          <w:color w:val="000000"/>
          <w:sz w:val="24"/>
          <w:szCs w:val="24"/>
          <w:lang w:eastAsia="ru-RU"/>
        </w:rPr>
        <w:t>з</w:t>
      </w:r>
      <w:proofErr w:type="spellEnd"/>
      <w:r w:rsidRPr="00466FB1">
        <w:rPr>
          <w:rFonts w:ascii="Times New Roman" w:eastAsia="Times New Roman" w:hAnsi="Times New Roman" w:cs="Times New Roman"/>
          <w:color w:val="000000"/>
          <w:sz w:val="24"/>
          <w:szCs w:val="24"/>
          <w:lang w:eastAsia="ru-RU"/>
        </w:rPr>
        <w:t>. В рубрике 6 отмечается, кто инициатор обращения в ПМПК. Если инициатива исходит не от родителей (законных представителей), то уточняется отношение родителей к обследованию ребенка на ПМПК (согласие, несогласие). Родители ставятся в известность, что без их согласия ребенок не может быть обследован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и. В рубрике 7 последовательно фик</w:t>
      </w:r>
      <w:r w:rsidRPr="00466FB1">
        <w:rPr>
          <w:rFonts w:ascii="Times New Roman" w:eastAsia="Times New Roman" w:hAnsi="Times New Roman" w:cs="Times New Roman"/>
          <w:color w:val="000000"/>
          <w:sz w:val="24"/>
          <w:szCs w:val="24"/>
          <w:lang w:eastAsia="ru-RU"/>
        </w:rPr>
        <w:softHyphen/>
        <w:t xml:space="preserve">сируется: а) </w:t>
      </w:r>
      <w:proofErr w:type="gramStart"/>
      <w:r w:rsidRPr="00466FB1">
        <w:rPr>
          <w:rFonts w:ascii="Times New Roman" w:eastAsia="Times New Roman" w:hAnsi="Times New Roman" w:cs="Times New Roman"/>
          <w:color w:val="000000"/>
          <w:sz w:val="24"/>
          <w:szCs w:val="24"/>
          <w:lang w:eastAsia="ru-RU"/>
        </w:rPr>
        <w:t>посещает</w:t>
      </w:r>
      <w:proofErr w:type="gramEnd"/>
      <w:r w:rsidRPr="00466FB1">
        <w:rPr>
          <w:rFonts w:ascii="Times New Roman" w:eastAsia="Times New Roman" w:hAnsi="Times New Roman" w:cs="Times New Roman"/>
          <w:color w:val="000000"/>
          <w:sz w:val="24"/>
          <w:szCs w:val="24"/>
          <w:lang w:eastAsia="ru-RU"/>
        </w:rPr>
        <w:t>/пребывает ли ре</w:t>
      </w:r>
      <w:r w:rsidRPr="00466FB1">
        <w:rPr>
          <w:rFonts w:ascii="Times New Roman" w:eastAsia="Times New Roman" w:hAnsi="Times New Roman" w:cs="Times New Roman"/>
          <w:color w:val="000000"/>
          <w:sz w:val="24"/>
          <w:szCs w:val="24"/>
          <w:lang w:eastAsia="ru-RU"/>
        </w:rPr>
        <w:softHyphen/>
        <w:t>бенок в настоящее время в образова</w:t>
      </w:r>
      <w:r w:rsidRPr="00466FB1">
        <w:rPr>
          <w:rFonts w:ascii="Times New Roman" w:eastAsia="Times New Roman" w:hAnsi="Times New Roman" w:cs="Times New Roman"/>
          <w:color w:val="000000"/>
          <w:sz w:val="24"/>
          <w:szCs w:val="24"/>
          <w:lang w:eastAsia="ru-RU"/>
        </w:rPr>
        <w:softHyphen/>
        <w:t xml:space="preserve">тельном учреждении. </w:t>
      </w:r>
      <w:proofErr w:type="gramStart"/>
      <w:r w:rsidRPr="00466FB1">
        <w:rPr>
          <w:rFonts w:ascii="Times New Roman" w:eastAsia="Times New Roman" w:hAnsi="Times New Roman" w:cs="Times New Roman"/>
          <w:color w:val="000000"/>
          <w:sz w:val="24"/>
          <w:szCs w:val="24"/>
          <w:lang w:eastAsia="ru-RU"/>
        </w:rPr>
        <w:t>Если "да", то в ка</w:t>
      </w:r>
      <w:r w:rsidRPr="00466FB1">
        <w:rPr>
          <w:rFonts w:ascii="Times New Roman" w:eastAsia="Times New Roman" w:hAnsi="Times New Roman" w:cs="Times New Roman"/>
          <w:color w:val="000000"/>
          <w:sz w:val="24"/>
          <w:szCs w:val="24"/>
          <w:lang w:eastAsia="ru-RU"/>
        </w:rPr>
        <w:softHyphen/>
        <w:t>ком именно (в том числе, указывается класс, группа); б) если "нет", то делается пометка, соответствующая "социаль</w:t>
      </w:r>
      <w:r w:rsidRPr="00466FB1">
        <w:rPr>
          <w:rFonts w:ascii="Times New Roman" w:eastAsia="Times New Roman" w:hAnsi="Times New Roman" w:cs="Times New Roman"/>
          <w:color w:val="000000"/>
          <w:sz w:val="24"/>
          <w:szCs w:val="24"/>
          <w:lang w:eastAsia="ru-RU"/>
        </w:rPr>
        <w:softHyphen/>
        <w:t>ной ситуации развития" ребенка (до</w:t>
      </w:r>
      <w:r w:rsidRPr="00466FB1">
        <w:rPr>
          <w:rFonts w:ascii="Times New Roman" w:eastAsia="Times New Roman" w:hAnsi="Times New Roman" w:cs="Times New Roman"/>
          <w:color w:val="000000"/>
          <w:sz w:val="24"/>
          <w:szCs w:val="24"/>
          <w:lang w:eastAsia="ru-RU"/>
        </w:rPr>
        <w:softHyphen/>
        <w:t>машний ребенок; ребенок находится в учреждении социальной защиты, в учреждении здравоохранения, в учрежде</w:t>
      </w:r>
      <w:r w:rsidRPr="00466FB1">
        <w:rPr>
          <w:rFonts w:ascii="Times New Roman" w:eastAsia="Times New Roman" w:hAnsi="Times New Roman" w:cs="Times New Roman"/>
          <w:color w:val="000000"/>
          <w:sz w:val="24"/>
          <w:szCs w:val="24"/>
          <w:lang w:eastAsia="ru-RU"/>
        </w:rPr>
        <w:softHyphen/>
        <w:t>нии правоохранительной системы, др.).</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к. В рубрику 8 вписывается дата и время обследования ребенка на ПМПК в соответствии с графиком работы ПМПК, о чем и информируются роди</w:t>
      </w:r>
      <w:r w:rsidRPr="00466FB1">
        <w:rPr>
          <w:rFonts w:ascii="Times New Roman" w:eastAsia="Times New Roman" w:hAnsi="Times New Roman" w:cs="Times New Roman"/>
          <w:color w:val="000000"/>
          <w:sz w:val="24"/>
          <w:szCs w:val="24"/>
          <w:lang w:eastAsia="ru-RU"/>
        </w:rPr>
        <w:softHyphen/>
        <w:t>тели (законные представители).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л. В 9 рубрике регистратор предла</w:t>
      </w:r>
      <w:r w:rsidRPr="00466FB1">
        <w:rPr>
          <w:rFonts w:ascii="Times New Roman" w:eastAsia="Times New Roman" w:hAnsi="Times New Roman" w:cs="Times New Roman"/>
          <w:color w:val="000000"/>
          <w:sz w:val="24"/>
          <w:szCs w:val="24"/>
          <w:lang w:eastAsia="ru-RU"/>
        </w:rPr>
        <w:softHyphen/>
        <w:t>гает родителям (законным представи</w:t>
      </w:r>
      <w:r w:rsidRPr="00466FB1">
        <w:rPr>
          <w:rFonts w:ascii="Times New Roman" w:eastAsia="Times New Roman" w:hAnsi="Times New Roman" w:cs="Times New Roman"/>
          <w:color w:val="000000"/>
          <w:sz w:val="24"/>
          <w:szCs w:val="24"/>
          <w:lang w:eastAsia="ru-RU"/>
        </w:rPr>
        <w:softHyphen/>
        <w:t xml:space="preserve">телям) подтвердить подписью согласие на обследование и, при необходимости, обмен информацией о ребенке </w:t>
      </w:r>
      <w:r w:rsidRPr="00466FB1">
        <w:rPr>
          <w:rFonts w:ascii="Times New Roman" w:eastAsia="Times New Roman" w:hAnsi="Times New Roman" w:cs="Times New Roman"/>
          <w:color w:val="000000"/>
          <w:sz w:val="24"/>
          <w:szCs w:val="24"/>
          <w:lang w:eastAsia="ru-RU"/>
        </w:rPr>
        <w:lastRenderedPageBreak/>
        <w:t>специа</w:t>
      </w:r>
      <w:r w:rsidRPr="00466FB1">
        <w:rPr>
          <w:rFonts w:ascii="Times New Roman" w:eastAsia="Times New Roman" w:hAnsi="Times New Roman" w:cs="Times New Roman"/>
          <w:color w:val="000000"/>
          <w:sz w:val="24"/>
          <w:szCs w:val="24"/>
          <w:lang w:eastAsia="ru-RU"/>
        </w:rPr>
        <w:softHyphen/>
        <w:t>листами ПМПК с другими учреждения</w:t>
      </w:r>
      <w:r w:rsidRPr="00466FB1">
        <w:rPr>
          <w:rFonts w:ascii="Times New Roman" w:eastAsia="Times New Roman" w:hAnsi="Times New Roman" w:cs="Times New Roman"/>
          <w:color w:val="000000"/>
          <w:sz w:val="24"/>
          <w:szCs w:val="24"/>
          <w:lang w:eastAsia="ru-RU"/>
        </w:rPr>
        <w:softHyphen/>
        <w:t>ми, организациями и ведомствами, с, которыми сотрудничает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м. 10 рубрика отводится под приме</w:t>
      </w:r>
      <w:r w:rsidRPr="00466FB1">
        <w:rPr>
          <w:rFonts w:ascii="Times New Roman" w:eastAsia="Times New Roman" w:hAnsi="Times New Roman" w:cs="Times New Roman"/>
          <w:color w:val="000000"/>
          <w:sz w:val="24"/>
          <w:szCs w:val="24"/>
          <w:lang w:eastAsia="ru-RU"/>
        </w:rPr>
        <w:softHyphen/>
        <w:t>чание, куда может быть внесена любая важная, полезная дополнительная ин</w:t>
      </w:r>
      <w:r w:rsidRPr="00466FB1">
        <w:rPr>
          <w:rFonts w:ascii="Times New Roman" w:eastAsia="Times New Roman" w:hAnsi="Times New Roman" w:cs="Times New Roman"/>
          <w:color w:val="000000"/>
          <w:sz w:val="24"/>
          <w:szCs w:val="24"/>
          <w:lang w:eastAsia="ru-RU"/>
        </w:rPr>
        <w:softHyphen/>
        <w:t>формация или какие-либо поправки.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Алфавитная книга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Для облегчения поиска информации о ребенке, записанном или уже про</w:t>
      </w:r>
      <w:r w:rsidRPr="00466FB1">
        <w:rPr>
          <w:rFonts w:ascii="Times New Roman" w:eastAsia="Times New Roman" w:hAnsi="Times New Roman" w:cs="Times New Roman"/>
          <w:color w:val="000000"/>
          <w:sz w:val="24"/>
          <w:szCs w:val="24"/>
          <w:lang w:eastAsia="ru-RU"/>
        </w:rPr>
        <w:softHyphen/>
        <w:t>шедшем обследование на ПМПК, реги</w:t>
      </w:r>
      <w:r w:rsidRPr="00466FB1">
        <w:rPr>
          <w:rFonts w:ascii="Times New Roman" w:eastAsia="Times New Roman" w:hAnsi="Times New Roman" w:cs="Times New Roman"/>
          <w:color w:val="000000"/>
          <w:sz w:val="24"/>
          <w:szCs w:val="24"/>
          <w:lang w:eastAsia="ru-RU"/>
        </w:rPr>
        <w:softHyphen/>
        <w:t>стратор вносит фамилию, имя, отчест</w:t>
      </w:r>
      <w:r w:rsidRPr="00466FB1">
        <w:rPr>
          <w:rFonts w:ascii="Times New Roman" w:eastAsia="Times New Roman" w:hAnsi="Times New Roman" w:cs="Times New Roman"/>
          <w:color w:val="000000"/>
          <w:sz w:val="24"/>
          <w:szCs w:val="24"/>
          <w:lang w:eastAsia="ru-RU"/>
        </w:rPr>
        <w:softHyphen/>
        <w:t>во ребенка в Алфавитную книгу (по первой букве фамилии). На каждый но</w:t>
      </w:r>
      <w:r w:rsidRPr="00466FB1">
        <w:rPr>
          <w:rFonts w:ascii="Times New Roman" w:eastAsia="Times New Roman" w:hAnsi="Times New Roman" w:cs="Times New Roman"/>
          <w:color w:val="000000"/>
          <w:sz w:val="24"/>
          <w:szCs w:val="24"/>
          <w:lang w:eastAsia="ru-RU"/>
        </w:rPr>
        <w:softHyphen/>
        <w:t>вый (календарный) год заводится новая Алфавитная книга, на титульной об</w:t>
      </w:r>
      <w:r w:rsidRPr="00466FB1">
        <w:rPr>
          <w:rFonts w:ascii="Times New Roman" w:eastAsia="Times New Roman" w:hAnsi="Times New Roman" w:cs="Times New Roman"/>
          <w:color w:val="000000"/>
          <w:sz w:val="24"/>
          <w:szCs w:val="24"/>
          <w:lang w:eastAsia="ru-RU"/>
        </w:rPr>
        <w:softHyphen/>
        <w:t>ложке книги указывается год.</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Лист Алфавитной книги оформляет</w:t>
      </w:r>
      <w:r w:rsidRPr="00466FB1">
        <w:rPr>
          <w:rFonts w:ascii="Times New Roman" w:eastAsia="Times New Roman" w:hAnsi="Times New Roman" w:cs="Times New Roman"/>
          <w:color w:val="000000"/>
          <w:sz w:val="24"/>
          <w:szCs w:val="24"/>
          <w:lang w:eastAsia="ru-RU"/>
        </w:rPr>
        <w:softHyphen/>
        <w:t>ся следующим образом:</w:t>
      </w:r>
    </w:p>
    <w:p w:rsidR="00466FB1" w:rsidRPr="00466FB1" w:rsidRDefault="00466FB1" w:rsidP="00466FB1">
      <w:pPr>
        <w:spacing w:after="0" w:line="240" w:lineRule="auto"/>
        <w:jc w:val="right"/>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Рекомендуемая форма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(буква алфавита)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463"/>
        <w:gridCol w:w="2463"/>
        <w:gridCol w:w="2464"/>
        <w:gridCol w:w="2464"/>
      </w:tblGrid>
      <w:tr w:rsidR="00466FB1" w:rsidRPr="00466FB1" w:rsidTr="00466FB1">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i/>
                <w:iCs/>
                <w:color w:val="000000"/>
                <w:sz w:val="24"/>
                <w:szCs w:val="24"/>
                <w:lang w:eastAsia="ru-RU"/>
              </w:rPr>
              <w:t>л</w:t>
            </w:r>
            <w:proofErr w:type="gramEnd"/>
            <w:r w:rsidRPr="00466FB1">
              <w:rPr>
                <w:rFonts w:ascii="Times New Roman" w:eastAsia="Times New Roman" w:hAnsi="Times New Roman" w:cs="Times New Roman"/>
                <w:i/>
                <w:iCs/>
                <w:color w:val="000000"/>
                <w:sz w:val="24"/>
                <w:szCs w:val="24"/>
                <w:lang w:eastAsia="ru-RU"/>
              </w:rPr>
              <w:t>/л</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ФИО</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записи* (</w:t>
            </w:r>
            <w:proofErr w:type="spellStart"/>
            <w:r w:rsidRPr="00466FB1">
              <w:rPr>
                <w:rFonts w:ascii="Times New Roman" w:eastAsia="Times New Roman" w:hAnsi="Times New Roman" w:cs="Times New Roman"/>
                <w:i/>
                <w:iCs/>
                <w:color w:val="000000"/>
                <w:sz w:val="24"/>
                <w:szCs w:val="24"/>
                <w:lang w:eastAsia="ru-RU"/>
              </w:rPr>
              <w:t>з</w:t>
            </w:r>
            <w:proofErr w:type="spellEnd"/>
            <w:r w:rsidRPr="00466FB1">
              <w:rPr>
                <w:rFonts w:ascii="Times New Roman" w:eastAsia="Times New Roman" w:hAnsi="Times New Roman" w:cs="Times New Roman"/>
                <w:i/>
                <w:iCs/>
                <w:color w:val="000000"/>
                <w:sz w:val="24"/>
                <w:szCs w:val="24"/>
                <w:lang w:eastAsia="ru-RU"/>
              </w:rPr>
              <w:t xml:space="preserve"> №)</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приема** (</w:t>
            </w:r>
            <w:proofErr w:type="spellStart"/>
            <w:proofErr w:type="gramStart"/>
            <w:r w:rsidRPr="00466FB1">
              <w:rPr>
                <w:rFonts w:ascii="Times New Roman" w:eastAsia="Times New Roman" w:hAnsi="Times New Roman" w:cs="Times New Roman"/>
                <w:i/>
                <w:iCs/>
                <w:color w:val="000000"/>
                <w:sz w:val="24"/>
                <w:szCs w:val="24"/>
                <w:lang w:eastAsia="ru-RU"/>
              </w:rPr>
              <w:t>п</w:t>
            </w:r>
            <w:proofErr w:type="spellEnd"/>
            <w:proofErr w:type="gramEnd"/>
            <w:r w:rsidRPr="00466FB1">
              <w:rPr>
                <w:rFonts w:ascii="Times New Roman" w:eastAsia="Times New Roman" w:hAnsi="Times New Roman" w:cs="Times New Roman"/>
                <w:i/>
                <w:iCs/>
                <w:color w:val="000000"/>
                <w:sz w:val="24"/>
                <w:szCs w:val="24"/>
                <w:lang w:eastAsia="ru-RU"/>
              </w:rPr>
              <w:t xml:space="preserve"> №)</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Примечание</w:t>
            </w:r>
          </w:p>
        </w:tc>
      </w:tr>
      <w:tr w:rsidR="00466FB1" w:rsidRPr="00466FB1" w:rsidTr="00466FB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Акулов Сергей Владимирович</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i/>
                <w:iCs/>
                <w:color w:val="000000"/>
                <w:sz w:val="24"/>
                <w:szCs w:val="24"/>
                <w:lang w:eastAsia="ru-RU"/>
              </w:rPr>
              <w:t>З</w:t>
            </w:r>
            <w:proofErr w:type="gramEnd"/>
            <w:r w:rsidRPr="00466FB1">
              <w:rPr>
                <w:rFonts w:ascii="Times New Roman" w:eastAsia="Times New Roman" w:hAnsi="Times New Roman" w:cs="Times New Roman"/>
                <w:i/>
                <w:iCs/>
                <w:color w:val="000000"/>
                <w:sz w:val="24"/>
                <w:szCs w:val="24"/>
                <w:lang w:eastAsia="ru-RU"/>
              </w:rPr>
              <w:t xml:space="preserve"> № 25; </w:t>
            </w:r>
            <w:proofErr w:type="spellStart"/>
            <w:r w:rsidRPr="00466FB1">
              <w:rPr>
                <w:rFonts w:ascii="Times New Roman" w:eastAsia="Times New Roman" w:hAnsi="Times New Roman" w:cs="Times New Roman"/>
                <w:i/>
                <w:iCs/>
                <w:color w:val="000000"/>
                <w:sz w:val="24"/>
                <w:szCs w:val="24"/>
                <w:lang w:eastAsia="ru-RU"/>
              </w:rPr>
              <w:t>п</w:t>
            </w:r>
            <w:proofErr w:type="spellEnd"/>
            <w:r w:rsidRPr="00466FB1">
              <w:rPr>
                <w:rFonts w:ascii="Times New Roman" w:eastAsia="Times New Roman" w:hAnsi="Times New Roman" w:cs="Times New Roman"/>
                <w:i/>
                <w:iCs/>
                <w:color w:val="000000"/>
                <w:sz w:val="24"/>
                <w:szCs w:val="24"/>
                <w:lang w:eastAsia="ru-RU"/>
              </w:rPr>
              <w:t xml:space="preserve"> № 20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i/>
                <w:iCs/>
                <w:color w:val="000000"/>
                <w:sz w:val="24"/>
                <w:szCs w:val="24"/>
                <w:lang w:eastAsia="ru-RU"/>
              </w:rPr>
              <w:t>П</w:t>
            </w:r>
            <w:proofErr w:type="gramEnd"/>
            <w:r w:rsidRPr="00466FB1">
              <w:rPr>
                <w:rFonts w:ascii="Times New Roman" w:eastAsia="Times New Roman" w:hAnsi="Times New Roman" w:cs="Times New Roman"/>
                <w:i/>
                <w:iCs/>
                <w:color w:val="000000"/>
                <w:sz w:val="24"/>
                <w:szCs w:val="24"/>
                <w:lang w:eastAsia="ru-RU"/>
              </w:rPr>
              <w:t>-№ 24 (дополнительный прием)</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записи указывается в соответствии с Журналом первичного учета детей, обратив</w:t>
      </w:r>
      <w:r w:rsidRPr="00466FB1">
        <w:rPr>
          <w:rFonts w:ascii="Times New Roman" w:eastAsia="Times New Roman" w:hAnsi="Times New Roman" w:cs="Times New Roman"/>
          <w:color w:val="000000"/>
          <w:sz w:val="24"/>
          <w:szCs w:val="24"/>
          <w:lang w:eastAsia="ru-RU"/>
        </w:rPr>
        <w:softHyphen/>
        <w:t>шихся в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 приема указывается в соответствии с Журналом учета детей, прошедших обследо</w:t>
      </w:r>
      <w:r w:rsidRPr="00466FB1">
        <w:rPr>
          <w:rFonts w:ascii="Times New Roman" w:eastAsia="Times New Roman" w:hAnsi="Times New Roman" w:cs="Times New Roman"/>
          <w:color w:val="000000"/>
          <w:sz w:val="24"/>
          <w:szCs w:val="24"/>
          <w:lang w:eastAsia="ru-RU"/>
        </w:rPr>
        <w:softHyphen/>
        <w:t>вание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5. Входящая документация: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Свидетельство о рождении ребен</w:t>
      </w:r>
      <w:r w:rsidRPr="00466FB1">
        <w:rPr>
          <w:rFonts w:ascii="Times New Roman" w:eastAsia="Times New Roman" w:hAnsi="Times New Roman" w:cs="Times New Roman"/>
          <w:color w:val="000000"/>
          <w:sz w:val="24"/>
          <w:szCs w:val="24"/>
          <w:lang w:eastAsia="ru-RU"/>
        </w:rPr>
        <w:softHyphen/>
        <w:t>ка (предъявляется).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6. Копии заключений специалистов и коллегиального заключения </w:t>
      </w:r>
      <w:proofErr w:type="spellStart"/>
      <w:r w:rsidRPr="00466FB1">
        <w:rPr>
          <w:rFonts w:ascii="Times New Roman" w:eastAsia="Times New Roman" w:hAnsi="Times New Roman" w:cs="Times New Roman"/>
          <w:color w:val="000000"/>
          <w:sz w:val="24"/>
          <w:szCs w:val="24"/>
          <w:lang w:eastAsia="ru-RU"/>
        </w:rPr>
        <w:t>психолого-медико-педагогического</w:t>
      </w:r>
      <w:proofErr w:type="spellEnd"/>
      <w:r w:rsidRPr="00466FB1">
        <w:rPr>
          <w:rFonts w:ascii="Times New Roman" w:eastAsia="Times New Roman" w:hAnsi="Times New Roman" w:cs="Times New Roman"/>
          <w:color w:val="000000"/>
          <w:sz w:val="24"/>
          <w:szCs w:val="24"/>
          <w:lang w:eastAsia="ru-RU"/>
        </w:rPr>
        <w:t xml:space="preserve"> консилиума (</w:t>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 образовательного учреждения</w:t>
      </w:r>
      <w:bookmarkStart w:id="0" w:name="_ftnref1"/>
      <w:r w:rsidRPr="00466FB1">
        <w:rPr>
          <w:rFonts w:ascii="Times New Roman" w:eastAsia="Times New Roman" w:hAnsi="Times New Roman" w:cs="Times New Roman"/>
          <w:color w:val="000000"/>
          <w:sz w:val="24"/>
          <w:szCs w:val="24"/>
          <w:lang w:eastAsia="ru-RU"/>
        </w:rPr>
        <w:fldChar w:fldCharType="begin"/>
      </w:r>
      <w:r w:rsidRPr="00466FB1">
        <w:rPr>
          <w:rFonts w:ascii="Times New Roman" w:eastAsia="Times New Roman" w:hAnsi="Times New Roman" w:cs="Times New Roman"/>
          <w:color w:val="000000"/>
          <w:sz w:val="24"/>
          <w:szCs w:val="24"/>
          <w:lang w:eastAsia="ru-RU"/>
        </w:rPr>
        <w:instrText xml:space="preserve"> HYPERLINK "http://www.kartyo.ru/korro/files/ant/Doc/85.htm" \l "_ftn1" \o "" </w:instrText>
      </w:r>
      <w:r w:rsidRPr="00466FB1">
        <w:rPr>
          <w:rFonts w:ascii="Times New Roman" w:eastAsia="Times New Roman" w:hAnsi="Times New Roman" w:cs="Times New Roman"/>
          <w:color w:val="000000"/>
          <w:sz w:val="24"/>
          <w:szCs w:val="24"/>
          <w:lang w:eastAsia="ru-RU"/>
        </w:rPr>
        <w:fldChar w:fldCharType="separate"/>
      </w:r>
      <w:r w:rsidRPr="00466FB1">
        <w:rPr>
          <w:rFonts w:ascii="Times New Roman" w:eastAsia="Times New Roman" w:hAnsi="Times New Roman" w:cs="Times New Roman"/>
          <w:color w:val="000000"/>
          <w:sz w:val="24"/>
          <w:szCs w:val="24"/>
          <w:u w:val="single"/>
          <w:lang w:eastAsia="ru-RU"/>
        </w:rPr>
        <w:t>[1]</w:t>
      </w:r>
      <w:r w:rsidRPr="00466FB1">
        <w:rPr>
          <w:rFonts w:ascii="Times New Roman" w:eastAsia="Times New Roman" w:hAnsi="Times New Roman" w:cs="Times New Roman"/>
          <w:color w:val="000000"/>
          <w:sz w:val="24"/>
          <w:szCs w:val="24"/>
          <w:lang w:eastAsia="ru-RU"/>
        </w:rPr>
        <w:fldChar w:fldCharType="end"/>
      </w:r>
      <w:bookmarkEnd w:id="0"/>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(представляются, если ребенок обуча</w:t>
      </w:r>
      <w:r w:rsidRPr="00466FB1">
        <w:rPr>
          <w:rFonts w:ascii="Times New Roman" w:eastAsia="Times New Roman" w:hAnsi="Times New Roman" w:cs="Times New Roman"/>
          <w:color w:val="000000"/>
          <w:sz w:val="24"/>
          <w:szCs w:val="24"/>
          <w:lang w:eastAsia="ru-RU"/>
        </w:rPr>
        <w:softHyphen/>
        <w:t>ется и/или воспитывается в учрежде</w:t>
      </w:r>
      <w:r w:rsidRPr="00466FB1">
        <w:rPr>
          <w:rFonts w:ascii="Times New Roman" w:eastAsia="Times New Roman" w:hAnsi="Times New Roman" w:cs="Times New Roman"/>
          <w:color w:val="000000"/>
          <w:sz w:val="24"/>
          <w:szCs w:val="24"/>
          <w:lang w:eastAsia="ru-RU"/>
        </w:rPr>
        <w:softHyphen/>
        <w:t>нии системы образования).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в. Педагогическое представление на ребенка, написанное классным руководителем (воспитателем) после сбора информации у всех учителей (воспитателей), работающих с ребенком.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 Образцы письменных работ ребенка по русскому (родному) языку, математике, рисунки, другие результаты самостоятельной продуктивной деятельности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д. Выписка из истории развития ребенка с заключением участкового врача-педиатра и других врачей (по показаниям: в соответствии с обнаруженными или предполагаемыми участковым врачом-педиатром отклонениями в развитии ребенка; из дополнительных наиболее важными представляются заключения офтальмолога, отоларинголога, ортопеда).</w:t>
      </w:r>
      <w:proofErr w:type="gramEnd"/>
      <w:r w:rsidRPr="00466FB1">
        <w:rPr>
          <w:rFonts w:ascii="Times New Roman" w:eastAsia="Times New Roman" w:hAnsi="Times New Roman" w:cs="Times New Roman"/>
          <w:color w:val="000000"/>
          <w:sz w:val="24"/>
          <w:szCs w:val="24"/>
          <w:lang w:eastAsia="ru-RU"/>
        </w:rPr>
        <w:t xml:space="preserve"> При необходимости получения дополнительной медицинской информации о ребенке ПМПК направляет запрос в детскую поликлинику по месту жительства ребенка:</w:t>
      </w:r>
    </w:p>
    <w:tbl>
      <w:tblPr>
        <w:tblW w:w="0" w:type="auto"/>
        <w:tblCellMar>
          <w:left w:w="0" w:type="dxa"/>
          <w:right w:w="0" w:type="dxa"/>
        </w:tblCellMar>
        <w:tblLook w:val="04A0"/>
      </w:tblPr>
      <w:tblGrid>
        <w:gridCol w:w="2628"/>
        <w:gridCol w:w="180"/>
        <w:gridCol w:w="1980"/>
        <w:gridCol w:w="139"/>
        <w:gridCol w:w="4927"/>
      </w:tblGrid>
      <w:tr w:rsidR="00466FB1" w:rsidRPr="00466FB1" w:rsidTr="00466FB1">
        <w:tc>
          <w:tcPr>
            <w:tcW w:w="4927" w:type="dxa"/>
            <w:gridSpan w:val="4"/>
            <w:tcBorders>
              <w:top w:val="single" w:sz="8" w:space="0" w:color="auto"/>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 xml:space="preserve">Место штампа </w:t>
            </w:r>
          </w:p>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ПМПК</w:t>
            </w:r>
          </w:p>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 </w:t>
            </w:r>
          </w:p>
        </w:tc>
        <w:tc>
          <w:tcPr>
            <w:tcW w:w="4927" w:type="dxa"/>
            <w:tcBorders>
              <w:top w:val="single" w:sz="8" w:space="0" w:color="auto"/>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5"/>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Запрос ПМПК</w:t>
            </w:r>
          </w:p>
        </w:tc>
      </w:tr>
      <w:tr w:rsidR="00466FB1" w:rsidRPr="00466FB1" w:rsidTr="00466FB1">
        <w:tc>
          <w:tcPr>
            <w:tcW w:w="2808" w:type="dxa"/>
            <w:gridSpan w:val="2"/>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В детскую поликлинику</w:t>
            </w:r>
          </w:p>
        </w:tc>
        <w:tc>
          <w:tcPr>
            <w:tcW w:w="7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2628" w:type="dxa"/>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vertAlign w:val="superscript"/>
                <w:lang w:eastAsia="ru-RU"/>
              </w:rPr>
              <w:t> </w:t>
            </w:r>
          </w:p>
        </w:tc>
        <w:tc>
          <w:tcPr>
            <w:tcW w:w="7226" w:type="dxa"/>
            <w:gridSpan w:val="4"/>
            <w:tcBorders>
              <w:top w:val="single" w:sz="8" w:space="0" w:color="auto"/>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(сведения о детской поликлинике)</w:t>
            </w:r>
          </w:p>
        </w:tc>
      </w:tr>
      <w:tr w:rsidR="00466FB1" w:rsidRPr="00466FB1" w:rsidTr="00466FB1">
        <w:tc>
          <w:tcPr>
            <w:tcW w:w="4788"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На предоставление информации о ребенке</w:t>
            </w:r>
          </w:p>
        </w:tc>
        <w:tc>
          <w:tcPr>
            <w:tcW w:w="50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i/>
                <w:iCs/>
                <w:color w:val="000000"/>
                <w:sz w:val="24"/>
                <w:szCs w:val="24"/>
                <w:vertAlign w:val="superscript"/>
                <w:lang w:eastAsia="ru-RU"/>
              </w:rPr>
              <w:t>(ФИО, дата рождения (число, месяц, год), адрес ребенка</w:t>
            </w:r>
            <w:proofErr w:type="gramEnd"/>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 </w:t>
            </w:r>
          </w:p>
        </w:tc>
      </w:tr>
      <w:tr w:rsidR="00466FB1" w:rsidRPr="00466FB1" w:rsidTr="00466FB1">
        <w:tc>
          <w:tcPr>
            <w:tcW w:w="2628" w:type="dxa"/>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i/>
                <w:iCs/>
                <w:color w:val="000000"/>
                <w:sz w:val="24"/>
                <w:szCs w:val="24"/>
                <w:lang w:eastAsia="ru-RU"/>
              </w:rPr>
              <w:t>Предполагаемая</w:t>
            </w:r>
            <w:proofErr w:type="gramEnd"/>
            <w:r w:rsidRPr="00466FB1">
              <w:rPr>
                <w:rFonts w:ascii="Times New Roman" w:eastAsia="Times New Roman" w:hAnsi="Times New Roman" w:cs="Times New Roman"/>
                <w:i/>
                <w:iCs/>
                <w:color w:val="000000"/>
                <w:sz w:val="24"/>
                <w:szCs w:val="24"/>
                <w:lang w:eastAsia="ru-RU"/>
              </w:rPr>
              <w:t xml:space="preserve"> </w:t>
            </w:r>
          </w:p>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диагностика:</w:t>
            </w:r>
          </w:p>
        </w:tc>
        <w:tc>
          <w:tcPr>
            <w:tcW w:w="72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5"/>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Просим направить в адрес ПМПК заключения следующих специалистов:</w:t>
            </w:r>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2628" w:type="dxa"/>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 </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МП</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b/>
                <w:bCs/>
                <w:i/>
                <w:iCs/>
                <w:color w:val="000000"/>
                <w:sz w:val="24"/>
                <w:szCs w:val="24"/>
                <w:lang w:eastAsia="ru-RU"/>
              </w:rPr>
              <w:t>(печать учреждения, в структуре которого находится ПМПК</w:t>
            </w:r>
            <w:proofErr w:type="gramEnd"/>
          </w:p>
        </w:tc>
        <w:tc>
          <w:tcPr>
            <w:tcW w:w="7226" w:type="dxa"/>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Подпись зав ПМПК</w:t>
            </w:r>
          </w:p>
        </w:tc>
      </w:tr>
      <w:tr w:rsidR="00466FB1" w:rsidRPr="00466FB1" w:rsidTr="00466FB1">
        <w:tc>
          <w:tcPr>
            <w:tcW w:w="262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8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98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3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492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pacing w:val="-5"/>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Условия приема ребенка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 На ПМПК ребенок приходит в сопровождении   родителей   (законных представителей).  Предпочтительным является присутствие на ПМПК матери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 Допустимо консультирование обратившихся самостоятельно подростков старше 12 лет. При этом ПМПК гарантирует соблюдение и, в случае необходимости, инициативу по защите прав подростка.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 Возможность выбора условий для индивидуального или коллегиального обследования ребенка специалистами в соответствии с показаниями.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4. Возможность наблюдения за об</w:t>
      </w:r>
      <w:r w:rsidRPr="00466FB1">
        <w:rPr>
          <w:rFonts w:ascii="Times New Roman" w:eastAsia="Times New Roman" w:hAnsi="Times New Roman" w:cs="Times New Roman"/>
          <w:color w:val="000000"/>
          <w:sz w:val="24"/>
          <w:szCs w:val="24"/>
          <w:lang w:eastAsia="ru-RU"/>
        </w:rPr>
        <w:softHyphen/>
        <w:t xml:space="preserve">следованием ребенка одним из специалистов другими специалистами, с использованием средств, щадящих психику ребенка (напр., зеркало </w:t>
      </w:r>
      <w:proofErr w:type="spellStart"/>
      <w:r w:rsidRPr="00466FB1">
        <w:rPr>
          <w:rFonts w:ascii="Times New Roman" w:eastAsia="Times New Roman" w:hAnsi="Times New Roman" w:cs="Times New Roman"/>
          <w:color w:val="000000"/>
          <w:sz w:val="24"/>
          <w:szCs w:val="24"/>
          <w:lang w:eastAsia="ru-RU"/>
        </w:rPr>
        <w:t>Гезелла</w:t>
      </w:r>
      <w:proofErr w:type="spellEnd"/>
      <w:r w:rsidRPr="00466FB1">
        <w:rPr>
          <w:rFonts w:ascii="Times New Roman" w:eastAsia="Times New Roman" w:hAnsi="Times New Roman" w:cs="Times New Roman"/>
          <w:color w:val="000000"/>
          <w:sz w:val="24"/>
          <w:szCs w:val="24"/>
          <w:lang w:eastAsia="ru-RU"/>
        </w:rPr>
        <w:t>, кинокамера и др.).</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5. Согласие родителей (законных представителей) на обследование ребенка специалистами ПМПК и обмен информацией о ребенке с другими</w:t>
      </w:r>
      <w:r w:rsidRPr="00466FB1">
        <w:rPr>
          <w:rFonts w:ascii="Times New Roman" w:eastAsia="Times New Roman" w:hAnsi="Times New Roman" w:cs="Times New Roman"/>
          <w:noProof/>
          <w:color w:val="000000"/>
          <w:sz w:val="24"/>
          <w:szCs w:val="24"/>
          <w:lang w:eastAsia="ru-RU"/>
        </w:rPr>
        <w:drawing>
          <wp:inline distT="0" distB="0" distL="0" distR="0">
            <wp:extent cx="38100" cy="771525"/>
            <wp:effectExtent l="0" t="0" r="0" b="0"/>
            <wp:docPr id="1" name="Рисунок 1" descr="http://www.kartyo.ru/korro/files/ant/Doc/85.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tyo.ru/korro/files/ant/Doc/85.files/image001.gif"/>
                    <pic:cNvPicPr>
                      <a:picLocks noChangeAspect="1" noChangeArrowheads="1"/>
                    </pic:cNvPicPr>
                  </pic:nvPicPr>
                  <pic:blipFill>
                    <a:blip r:embed="rId4" cstate="print"/>
                    <a:srcRect/>
                    <a:stretch>
                      <a:fillRect/>
                    </a:stretch>
                  </pic:blipFill>
                  <pic:spPr bwMode="auto">
                    <a:xfrm>
                      <a:off x="0" y="0"/>
                      <a:ext cx="38100" cy="771525"/>
                    </a:xfrm>
                    <a:prstGeom prst="rect">
                      <a:avLst/>
                    </a:prstGeom>
                    <a:noFill/>
                    <a:ln w="9525">
                      <a:noFill/>
                      <a:miter lim="800000"/>
                      <a:headEnd/>
                      <a:tailEnd/>
                    </a:ln>
                  </pic:spPr>
                </pic:pic>
              </a:graphicData>
            </a:graphic>
          </wp:inline>
        </w:drawing>
      </w:r>
      <w:r w:rsidRPr="00466FB1">
        <w:rPr>
          <w:rFonts w:ascii="Times New Roman" w:eastAsia="Times New Roman" w:hAnsi="Times New Roman" w:cs="Times New Roman"/>
          <w:color w:val="000000"/>
          <w:sz w:val="24"/>
          <w:szCs w:val="24"/>
          <w:lang w:eastAsia="ru-RU"/>
        </w:rPr>
        <w:t> учреждениями, организациями, ве</w:t>
      </w:r>
      <w:r w:rsidRPr="00466FB1">
        <w:rPr>
          <w:rFonts w:ascii="Times New Roman" w:eastAsia="Times New Roman" w:hAnsi="Times New Roman" w:cs="Times New Roman"/>
          <w:color w:val="000000"/>
          <w:sz w:val="24"/>
          <w:szCs w:val="24"/>
          <w:lang w:eastAsia="ru-RU"/>
        </w:rPr>
        <w:softHyphen/>
        <w:t>домствами подтверждается их подпи</w:t>
      </w:r>
      <w:r w:rsidRPr="00466FB1">
        <w:rPr>
          <w:rFonts w:ascii="Times New Roman" w:eastAsia="Times New Roman" w:hAnsi="Times New Roman" w:cs="Times New Roman"/>
          <w:color w:val="000000"/>
          <w:sz w:val="24"/>
          <w:szCs w:val="24"/>
          <w:lang w:eastAsia="ru-RU"/>
        </w:rPr>
        <w:softHyphen/>
        <w:t>сью в соответствующей рубрике Жур</w:t>
      </w:r>
      <w:r w:rsidRPr="00466FB1">
        <w:rPr>
          <w:rFonts w:ascii="Times New Roman" w:eastAsia="Times New Roman" w:hAnsi="Times New Roman" w:cs="Times New Roman"/>
          <w:color w:val="000000"/>
          <w:sz w:val="24"/>
          <w:szCs w:val="24"/>
          <w:lang w:eastAsia="ru-RU"/>
        </w:rPr>
        <w:softHyphen/>
        <w:t>нала первичного учета.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6. Гарантия конфиденциальности сведений о ребенке, полученных в про</w:t>
      </w:r>
      <w:r w:rsidRPr="00466FB1">
        <w:rPr>
          <w:rFonts w:ascii="Times New Roman" w:eastAsia="Times New Roman" w:hAnsi="Times New Roman" w:cs="Times New Roman"/>
          <w:color w:val="000000"/>
          <w:sz w:val="24"/>
          <w:szCs w:val="24"/>
          <w:lang w:eastAsia="ru-RU"/>
        </w:rPr>
        <w:softHyphen/>
        <w:t>цессе беседы с родителями (законными представителями), а также — в процес</w:t>
      </w:r>
      <w:r w:rsidRPr="00466FB1">
        <w:rPr>
          <w:rFonts w:ascii="Times New Roman" w:eastAsia="Times New Roman" w:hAnsi="Times New Roman" w:cs="Times New Roman"/>
          <w:color w:val="000000"/>
          <w:sz w:val="24"/>
          <w:szCs w:val="24"/>
          <w:lang w:eastAsia="ru-RU"/>
        </w:rPr>
        <w:softHyphen/>
        <w:t>се обследования ребенка, подтвержда</w:t>
      </w:r>
      <w:r w:rsidRPr="00466FB1">
        <w:rPr>
          <w:rFonts w:ascii="Times New Roman" w:eastAsia="Times New Roman" w:hAnsi="Times New Roman" w:cs="Times New Roman"/>
          <w:color w:val="000000"/>
          <w:sz w:val="24"/>
          <w:szCs w:val="24"/>
          <w:lang w:eastAsia="ru-RU"/>
        </w:rPr>
        <w:softHyphen/>
        <w:t>ется подписями специалистов, участво</w:t>
      </w:r>
      <w:r w:rsidRPr="00466FB1">
        <w:rPr>
          <w:rFonts w:ascii="Times New Roman" w:eastAsia="Times New Roman" w:hAnsi="Times New Roman" w:cs="Times New Roman"/>
          <w:color w:val="000000"/>
          <w:sz w:val="24"/>
          <w:szCs w:val="24"/>
          <w:lang w:eastAsia="ru-RU"/>
        </w:rPr>
        <w:softHyphen/>
        <w:t>вавших в обследовании ребенка, в Журнале учета детей, прошедших об</w:t>
      </w:r>
      <w:r w:rsidRPr="00466FB1">
        <w:rPr>
          <w:rFonts w:ascii="Times New Roman" w:eastAsia="Times New Roman" w:hAnsi="Times New Roman" w:cs="Times New Roman"/>
          <w:color w:val="000000"/>
          <w:sz w:val="24"/>
          <w:szCs w:val="24"/>
          <w:lang w:eastAsia="ru-RU"/>
        </w:rPr>
        <w:softHyphen/>
        <w:t>следование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Процедура приема ребенка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Процедура обследования ребенка на ПМПК имеет особенности, отличающие ее от процедур независимых консультативных приемов детей конкретными специалистами (врачами, психологами, педагогами). Обследование ребенка на ПМПК не может быть механической суммой обследований конкретных специалистов с неизбежным дублированием некоторых этапов обследования и представляет собой качественно своеобразную технологию. ПМПК работает как единая "команда " специалистов, коллегиально планирующих обследование ребенка и формулирующих коллегиальное заключение. Такой  подход требует совмещения принципа деятельности не</w:t>
      </w:r>
      <w:r w:rsidRPr="00466FB1">
        <w:rPr>
          <w:rFonts w:ascii="Times New Roman" w:eastAsia="Times New Roman" w:hAnsi="Times New Roman" w:cs="Times New Roman"/>
          <w:color w:val="000000"/>
          <w:sz w:val="24"/>
          <w:szCs w:val="24"/>
          <w:lang w:eastAsia="ru-RU"/>
        </w:rPr>
        <w:softHyphen/>
        <w:t>зависимых высокопрофессиональных экспертов с умением принимать еди</w:t>
      </w:r>
      <w:r w:rsidRPr="00466FB1">
        <w:rPr>
          <w:rFonts w:ascii="Times New Roman" w:eastAsia="Times New Roman" w:hAnsi="Times New Roman" w:cs="Times New Roman"/>
          <w:color w:val="000000"/>
          <w:sz w:val="24"/>
          <w:szCs w:val="24"/>
          <w:lang w:eastAsia="ru-RU"/>
        </w:rPr>
        <w:softHyphen/>
        <w:t>ное согласованное решение. Окончательное решение формулируется как коллегиальное заключение с содержащимися в нем рекомендациями.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Процедура обследования ребенка на ПМПК требует одновременного учас</w:t>
      </w:r>
      <w:r w:rsidRPr="00466FB1">
        <w:rPr>
          <w:rFonts w:ascii="Times New Roman" w:eastAsia="Times New Roman" w:hAnsi="Times New Roman" w:cs="Times New Roman"/>
          <w:color w:val="000000"/>
          <w:sz w:val="24"/>
          <w:szCs w:val="24"/>
          <w:lang w:eastAsia="ru-RU"/>
        </w:rPr>
        <w:softHyphen/>
        <w:t xml:space="preserve">тия всех специалистов в форме </w:t>
      </w:r>
      <w:proofErr w:type="spellStart"/>
      <w:r w:rsidRPr="00466FB1">
        <w:rPr>
          <w:rFonts w:ascii="Times New Roman" w:eastAsia="Times New Roman" w:hAnsi="Times New Roman" w:cs="Times New Roman"/>
          <w:color w:val="000000"/>
          <w:sz w:val="24"/>
          <w:szCs w:val="24"/>
          <w:lang w:eastAsia="ru-RU"/>
        </w:rPr>
        <w:t>супервизорства</w:t>
      </w:r>
      <w:proofErr w:type="spellEnd"/>
      <w:r w:rsidRPr="00466FB1">
        <w:rPr>
          <w:rFonts w:ascii="Times New Roman" w:eastAsia="Times New Roman" w:hAnsi="Times New Roman" w:cs="Times New Roman"/>
          <w:color w:val="000000"/>
          <w:sz w:val="24"/>
          <w:szCs w:val="24"/>
          <w:lang w:eastAsia="ru-RU"/>
        </w:rPr>
        <w:t xml:space="preserve">. Все специалисты являются наблюдателями последовательных этапов </w:t>
      </w:r>
      <w:r w:rsidRPr="00466FB1">
        <w:rPr>
          <w:rFonts w:ascii="Times New Roman" w:eastAsia="Times New Roman" w:hAnsi="Times New Roman" w:cs="Times New Roman"/>
          <w:color w:val="000000"/>
          <w:sz w:val="24"/>
          <w:szCs w:val="24"/>
          <w:lang w:eastAsia="ru-RU"/>
        </w:rPr>
        <w:lastRenderedPageBreak/>
        <w:t xml:space="preserve">обследования ребенка каждым из «запланированных» специалистов (за зеркалом </w:t>
      </w:r>
      <w:proofErr w:type="spellStart"/>
      <w:r w:rsidRPr="00466FB1">
        <w:rPr>
          <w:rFonts w:ascii="Times New Roman" w:eastAsia="Times New Roman" w:hAnsi="Times New Roman" w:cs="Times New Roman"/>
          <w:color w:val="000000"/>
          <w:sz w:val="24"/>
          <w:szCs w:val="24"/>
          <w:lang w:eastAsia="ru-RU"/>
        </w:rPr>
        <w:t>Гезелла</w:t>
      </w:r>
      <w:proofErr w:type="spellEnd"/>
      <w:r w:rsidRPr="00466FB1">
        <w:rPr>
          <w:rFonts w:ascii="Times New Roman" w:eastAsia="Times New Roman" w:hAnsi="Times New Roman" w:cs="Times New Roman"/>
          <w:color w:val="000000"/>
          <w:sz w:val="24"/>
          <w:szCs w:val="24"/>
          <w:lang w:eastAsia="ru-RU"/>
        </w:rPr>
        <w:t>, при использова</w:t>
      </w:r>
      <w:r w:rsidRPr="00466FB1">
        <w:rPr>
          <w:rFonts w:ascii="Times New Roman" w:eastAsia="Times New Roman" w:hAnsi="Times New Roman" w:cs="Times New Roman"/>
          <w:color w:val="000000"/>
          <w:sz w:val="24"/>
          <w:szCs w:val="24"/>
          <w:lang w:eastAsia="ru-RU"/>
        </w:rPr>
        <w:softHyphen/>
        <w:t>нии других технических средств). Та</w:t>
      </w:r>
      <w:r w:rsidRPr="00466FB1">
        <w:rPr>
          <w:rFonts w:ascii="Times New Roman" w:eastAsia="Times New Roman" w:hAnsi="Times New Roman" w:cs="Times New Roman"/>
          <w:color w:val="000000"/>
          <w:sz w:val="24"/>
          <w:szCs w:val="24"/>
          <w:lang w:eastAsia="ru-RU"/>
        </w:rPr>
        <w:softHyphen/>
        <w:t>кая технология дает возможность экономии времени и повышения каче</w:t>
      </w:r>
      <w:r w:rsidRPr="00466FB1">
        <w:rPr>
          <w:rFonts w:ascii="Times New Roman" w:eastAsia="Times New Roman" w:hAnsi="Times New Roman" w:cs="Times New Roman"/>
          <w:color w:val="000000"/>
          <w:sz w:val="24"/>
          <w:szCs w:val="24"/>
          <w:lang w:eastAsia="ru-RU"/>
        </w:rPr>
        <w:softHyphen/>
        <w:t>ства обследования.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Особые требования предъявляют</w:t>
      </w:r>
      <w:r w:rsidRPr="00466FB1">
        <w:rPr>
          <w:rFonts w:ascii="Times New Roman" w:eastAsia="Times New Roman" w:hAnsi="Times New Roman" w:cs="Times New Roman"/>
          <w:color w:val="000000"/>
          <w:sz w:val="24"/>
          <w:szCs w:val="24"/>
          <w:lang w:eastAsia="ru-RU"/>
        </w:rPr>
        <w:softHyphen/>
        <w:t>ся к технологии принятия решения по результатам обследования ребенка при возникновении противоречивых мнений по поводу диагностики и реко</w:t>
      </w:r>
      <w:r w:rsidRPr="00466FB1">
        <w:rPr>
          <w:rFonts w:ascii="Times New Roman" w:eastAsia="Times New Roman" w:hAnsi="Times New Roman" w:cs="Times New Roman"/>
          <w:color w:val="000000"/>
          <w:sz w:val="24"/>
          <w:szCs w:val="24"/>
          <w:lang w:eastAsia="ru-RU"/>
        </w:rPr>
        <w:softHyphen/>
        <w:t>мендаций. В таких случаях принима</w:t>
      </w:r>
      <w:r w:rsidRPr="00466FB1">
        <w:rPr>
          <w:rFonts w:ascii="Times New Roman" w:eastAsia="Times New Roman" w:hAnsi="Times New Roman" w:cs="Times New Roman"/>
          <w:color w:val="000000"/>
          <w:sz w:val="24"/>
          <w:szCs w:val="24"/>
          <w:lang w:eastAsia="ru-RU"/>
        </w:rPr>
        <w:softHyphen/>
        <w:t>ются компромиссные решения в пользу ребенка. Речь идет о диагностических периодах обучения, лечения, психо</w:t>
      </w:r>
      <w:r w:rsidRPr="00466FB1">
        <w:rPr>
          <w:rFonts w:ascii="Times New Roman" w:eastAsia="Times New Roman" w:hAnsi="Times New Roman" w:cs="Times New Roman"/>
          <w:color w:val="000000"/>
          <w:sz w:val="24"/>
          <w:szCs w:val="24"/>
          <w:lang w:eastAsia="ru-RU"/>
        </w:rPr>
        <w:softHyphen/>
        <w:t>логического и социально-правового со</w:t>
      </w:r>
      <w:r w:rsidRPr="00466FB1">
        <w:rPr>
          <w:rFonts w:ascii="Times New Roman" w:eastAsia="Times New Roman" w:hAnsi="Times New Roman" w:cs="Times New Roman"/>
          <w:color w:val="000000"/>
          <w:sz w:val="24"/>
          <w:szCs w:val="24"/>
          <w:lang w:eastAsia="ru-RU"/>
        </w:rPr>
        <w:softHyphen/>
        <w:t>провождения, динамического наблюде</w:t>
      </w:r>
      <w:r w:rsidRPr="00466FB1">
        <w:rPr>
          <w:rFonts w:ascii="Times New Roman" w:eastAsia="Times New Roman" w:hAnsi="Times New Roman" w:cs="Times New Roman"/>
          <w:color w:val="000000"/>
          <w:sz w:val="24"/>
          <w:szCs w:val="24"/>
          <w:lang w:eastAsia="ru-RU"/>
        </w:rPr>
        <w:softHyphen/>
        <w:t>ния специалистами ПМПК в процессе повторных обследований. На этом этапе ребенку всегда рекомендуют ус</w:t>
      </w:r>
      <w:r w:rsidRPr="00466FB1">
        <w:rPr>
          <w:rFonts w:ascii="Times New Roman" w:eastAsia="Times New Roman" w:hAnsi="Times New Roman" w:cs="Times New Roman"/>
          <w:color w:val="000000"/>
          <w:sz w:val="24"/>
          <w:szCs w:val="24"/>
          <w:lang w:eastAsia="ru-RU"/>
        </w:rPr>
        <w:softHyphen/>
        <w:t>ловия, предполагающие более широкую "зону ближайшего развития" соот</w:t>
      </w:r>
      <w:r w:rsidRPr="00466FB1">
        <w:rPr>
          <w:rFonts w:ascii="Times New Roman" w:eastAsia="Times New Roman" w:hAnsi="Times New Roman" w:cs="Times New Roman"/>
          <w:color w:val="000000"/>
          <w:sz w:val="24"/>
          <w:szCs w:val="24"/>
          <w:lang w:eastAsia="ru-RU"/>
        </w:rPr>
        <w:softHyphen/>
        <w:t>ветственно одному (более легкому и перспективному) из дифференцируе</w:t>
      </w:r>
      <w:r w:rsidRPr="00466FB1">
        <w:rPr>
          <w:rFonts w:ascii="Times New Roman" w:eastAsia="Times New Roman" w:hAnsi="Times New Roman" w:cs="Times New Roman"/>
          <w:color w:val="000000"/>
          <w:sz w:val="24"/>
          <w:szCs w:val="24"/>
          <w:lang w:eastAsia="ru-RU"/>
        </w:rPr>
        <w:softHyphen/>
        <w:t>мых диагнозов.</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 Процедура и продолжительность обследования определяются возрастными, индивидуальными и типологическими особенностями развития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2. Среднее время приема ребенка на ПМПК. (до момента принятия коллегиального заключения и рекомендаций) равно двум астрономическим часам. Это время может перемежаться периодами отдыха ребенка или распределяться на несколько дней в соответствии с </w:t>
      </w:r>
      <w:proofErr w:type="spellStart"/>
      <w:r w:rsidRPr="00466FB1">
        <w:rPr>
          <w:rFonts w:ascii="Times New Roman" w:eastAsia="Times New Roman" w:hAnsi="Times New Roman" w:cs="Times New Roman"/>
          <w:color w:val="000000"/>
          <w:sz w:val="24"/>
          <w:szCs w:val="24"/>
          <w:lang w:eastAsia="ru-RU"/>
        </w:rPr>
        <w:t>психолого-медико-педагогическими</w:t>
      </w:r>
      <w:proofErr w:type="spellEnd"/>
      <w:r w:rsidRPr="00466FB1">
        <w:rPr>
          <w:rFonts w:ascii="Times New Roman" w:eastAsia="Times New Roman" w:hAnsi="Times New Roman" w:cs="Times New Roman"/>
          <w:color w:val="000000"/>
          <w:sz w:val="24"/>
          <w:szCs w:val="24"/>
          <w:lang w:eastAsia="ru-RU"/>
        </w:rPr>
        <w:t xml:space="preserve"> по</w:t>
      </w:r>
      <w:r w:rsidRPr="00466FB1">
        <w:rPr>
          <w:rFonts w:ascii="Times New Roman" w:eastAsia="Times New Roman" w:hAnsi="Times New Roman" w:cs="Times New Roman"/>
          <w:color w:val="000000"/>
          <w:sz w:val="24"/>
          <w:szCs w:val="24"/>
          <w:lang w:eastAsia="ru-RU"/>
        </w:rPr>
        <w:softHyphen/>
        <w:t>казаниями и возможностями повторно</w:t>
      </w:r>
      <w:r w:rsidRPr="00466FB1">
        <w:rPr>
          <w:rFonts w:ascii="Times New Roman" w:eastAsia="Times New Roman" w:hAnsi="Times New Roman" w:cs="Times New Roman"/>
          <w:color w:val="000000"/>
          <w:sz w:val="24"/>
          <w:szCs w:val="24"/>
          <w:lang w:eastAsia="ru-RU"/>
        </w:rPr>
        <w:softHyphen/>
        <w:t>го посещения ребенком ПМПК (в зави</w:t>
      </w:r>
      <w:r w:rsidRPr="00466FB1">
        <w:rPr>
          <w:rFonts w:ascii="Times New Roman" w:eastAsia="Times New Roman" w:hAnsi="Times New Roman" w:cs="Times New Roman"/>
          <w:color w:val="000000"/>
          <w:sz w:val="24"/>
          <w:szCs w:val="24"/>
          <w:lang w:eastAsia="ru-RU"/>
        </w:rPr>
        <w:softHyphen/>
        <w:t>симости от территориальной удаленно</w:t>
      </w:r>
      <w:r w:rsidRPr="00466FB1">
        <w:rPr>
          <w:rFonts w:ascii="Times New Roman" w:eastAsia="Times New Roman" w:hAnsi="Times New Roman" w:cs="Times New Roman"/>
          <w:color w:val="000000"/>
          <w:sz w:val="24"/>
          <w:szCs w:val="24"/>
          <w:lang w:eastAsia="ru-RU"/>
        </w:rPr>
        <w:softHyphen/>
        <w:t>сти ПМПК от места жительства ребен</w:t>
      </w:r>
      <w:r w:rsidRPr="00466FB1">
        <w:rPr>
          <w:rFonts w:ascii="Times New Roman" w:eastAsia="Times New Roman" w:hAnsi="Times New Roman" w:cs="Times New Roman"/>
          <w:color w:val="000000"/>
          <w:sz w:val="24"/>
          <w:szCs w:val="24"/>
          <w:lang w:eastAsia="ru-RU"/>
        </w:rPr>
        <w:softHyphen/>
        <w:t>ка, других причин).</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3. При необходимости более детального обследования ребенка </w:t>
      </w:r>
      <w:proofErr w:type="spellStart"/>
      <w:r w:rsidRPr="00466FB1">
        <w:rPr>
          <w:rFonts w:ascii="Times New Roman" w:eastAsia="Times New Roman" w:hAnsi="Times New Roman" w:cs="Times New Roman"/>
          <w:color w:val="000000"/>
          <w:sz w:val="24"/>
          <w:szCs w:val="24"/>
          <w:lang w:eastAsia="ru-RU"/>
        </w:rPr>
        <w:t>конкретным^</w:t>
      </w:r>
      <w:proofErr w:type="spellEnd"/>
      <w:r w:rsidRPr="00466FB1">
        <w:rPr>
          <w:rFonts w:ascii="Times New Roman" w:eastAsia="Times New Roman" w:hAnsi="Times New Roman" w:cs="Times New Roman"/>
          <w:color w:val="000000"/>
          <w:sz w:val="24"/>
          <w:szCs w:val="24"/>
          <w:lang w:eastAsia="ru-RU"/>
        </w:rPr>
        <w:t>) специалисто</w:t>
      </w:r>
      <w:proofErr w:type="gramStart"/>
      <w:r w:rsidRPr="00466FB1">
        <w:rPr>
          <w:rFonts w:ascii="Times New Roman" w:eastAsia="Times New Roman" w:hAnsi="Times New Roman" w:cs="Times New Roman"/>
          <w:color w:val="000000"/>
          <w:sz w:val="24"/>
          <w:szCs w:val="24"/>
          <w:lang w:eastAsia="ru-RU"/>
        </w:rPr>
        <w:t>м(</w:t>
      </w:r>
      <w:proofErr w:type="spellStart"/>
      <w:proofErr w:type="gramEnd"/>
      <w:r w:rsidRPr="00466FB1">
        <w:rPr>
          <w:rFonts w:ascii="Times New Roman" w:eastAsia="Times New Roman" w:hAnsi="Times New Roman" w:cs="Times New Roman"/>
          <w:color w:val="000000"/>
          <w:sz w:val="24"/>
          <w:szCs w:val="24"/>
          <w:lang w:eastAsia="ru-RU"/>
        </w:rPr>
        <w:t>ами</w:t>
      </w:r>
      <w:proofErr w:type="spellEnd"/>
      <w:r w:rsidRPr="00466FB1">
        <w:rPr>
          <w:rFonts w:ascii="Times New Roman" w:eastAsia="Times New Roman" w:hAnsi="Times New Roman" w:cs="Times New Roman"/>
          <w:color w:val="000000"/>
          <w:sz w:val="24"/>
          <w:szCs w:val="24"/>
          <w:lang w:eastAsia="ru-RU"/>
        </w:rPr>
        <w:t>) ПМПК, установленной в ходе планирования или непосредственного обследования ребенка, родителям (законным представителям) рекомендуют прийти с ребенком повторно на соответствующий прием.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4. На тех этапах приема, когда специалисты общаются с родителями (законными представителями), ребенок находится в игровой комнате с воспитателем, осуществляющим взаимодействие с ребенком и наблюдение за его поведением.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5. В </w:t>
      </w:r>
      <w:proofErr w:type="spellStart"/>
      <w:r w:rsidRPr="00466FB1">
        <w:rPr>
          <w:rFonts w:ascii="Times New Roman" w:eastAsia="Times New Roman" w:hAnsi="Times New Roman" w:cs="Times New Roman"/>
          <w:color w:val="000000"/>
          <w:sz w:val="24"/>
          <w:szCs w:val="24"/>
          <w:lang w:eastAsia="ru-RU"/>
        </w:rPr>
        <w:t>диагностически</w:t>
      </w:r>
      <w:proofErr w:type="spellEnd"/>
      <w:r w:rsidRPr="00466FB1">
        <w:rPr>
          <w:rFonts w:ascii="Times New Roman" w:eastAsia="Times New Roman" w:hAnsi="Times New Roman" w:cs="Times New Roman"/>
          <w:color w:val="000000"/>
          <w:sz w:val="24"/>
          <w:szCs w:val="24"/>
          <w:lang w:eastAsia="ru-RU"/>
        </w:rPr>
        <w:t xml:space="preserve"> сложных и конфликтных случаях время дополнительного медицинского обследования ребенка может составлять в общей сложности до 3 часов, а психологического или педагогического - до 6 часов. Дальнейшее увеличение временных затрат на обследование одного ребенка в условиях ПМПК нецелесообразно. В таких случаях можно использовать воз</w:t>
      </w:r>
      <w:r w:rsidRPr="00466FB1">
        <w:rPr>
          <w:rFonts w:ascii="Times New Roman" w:eastAsia="Times New Roman" w:hAnsi="Times New Roman" w:cs="Times New Roman"/>
          <w:color w:val="000000"/>
          <w:sz w:val="24"/>
          <w:szCs w:val="24"/>
          <w:lang w:eastAsia="ru-RU"/>
        </w:rPr>
        <w:softHyphen/>
        <w:t xml:space="preserve">можности </w:t>
      </w:r>
      <w:proofErr w:type="spellStart"/>
      <w:r w:rsidRPr="00466FB1">
        <w:rPr>
          <w:rFonts w:ascii="Times New Roman" w:eastAsia="Times New Roman" w:hAnsi="Times New Roman" w:cs="Times New Roman"/>
          <w:color w:val="000000"/>
          <w:sz w:val="24"/>
          <w:szCs w:val="24"/>
          <w:lang w:eastAsia="ru-RU"/>
        </w:rPr>
        <w:t>ППМС-центров</w:t>
      </w:r>
      <w:proofErr w:type="spellEnd"/>
      <w:r w:rsidRPr="00466FB1">
        <w:rPr>
          <w:rFonts w:ascii="Times New Roman" w:eastAsia="Times New Roman" w:hAnsi="Times New Roman" w:cs="Times New Roman"/>
          <w:color w:val="000000"/>
          <w:sz w:val="24"/>
          <w:szCs w:val="24"/>
          <w:lang w:eastAsia="ru-RU"/>
        </w:rPr>
        <w:t>.</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6. При наличии показаний ПМПК направляет ребенка в другие учрежде</w:t>
      </w:r>
      <w:r w:rsidRPr="00466FB1">
        <w:rPr>
          <w:rFonts w:ascii="Times New Roman" w:eastAsia="Times New Roman" w:hAnsi="Times New Roman" w:cs="Times New Roman"/>
          <w:color w:val="000000"/>
          <w:sz w:val="24"/>
          <w:szCs w:val="24"/>
          <w:lang w:eastAsia="ru-RU"/>
        </w:rPr>
        <w:softHyphen/>
        <w:t>ния, ведомства, сотрудничающие с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jc w:val="right"/>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Рекомендуемая форма направления</w:t>
      </w:r>
    </w:p>
    <w:tbl>
      <w:tblPr>
        <w:tblW w:w="0" w:type="auto"/>
        <w:tblCellMar>
          <w:left w:w="0" w:type="dxa"/>
          <w:right w:w="0" w:type="dxa"/>
        </w:tblCellMar>
        <w:tblLook w:val="04A0"/>
      </w:tblPr>
      <w:tblGrid>
        <w:gridCol w:w="4428"/>
        <w:gridCol w:w="5426"/>
      </w:tblGrid>
      <w:tr w:rsidR="00466FB1" w:rsidRPr="00466FB1" w:rsidTr="00466FB1">
        <w:tc>
          <w:tcPr>
            <w:tcW w:w="9854"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Штамп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9854"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Психолого-медико-педагогическая комиссия</w:t>
            </w:r>
          </w:p>
        </w:tc>
      </w:tr>
      <w:tr w:rsidR="00466FB1" w:rsidRPr="00466FB1" w:rsidTr="00466FB1">
        <w:trPr>
          <w:trHeight w:val="287"/>
        </w:trPr>
        <w:tc>
          <w:tcPr>
            <w:tcW w:w="4428" w:type="dxa"/>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5426" w:type="dxa"/>
            <w:tcBorders>
              <w:top w:val="nil"/>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rPr>
          <w:trHeight w:val="287"/>
        </w:trPr>
        <w:tc>
          <w:tcPr>
            <w:tcW w:w="4428" w:type="dxa"/>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5426" w:type="dxa"/>
            <w:tcBorders>
              <w:top w:val="nil"/>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9854"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(региональная, городская, районная – указать, какая именно)</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Направляет</w:t>
            </w:r>
          </w:p>
        </w:tc>
      </w:tr>
      <w:tr w:rsidR="00466FB1" w:rsidRPr="00466FB1" w:rsidTr="00466FB1">
        <w:tc>
          <w:tcPr>
            <w:tcW w:w="9854"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(ФИО, дата рождения ребенка)</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На</w:t>
            </w:r>
          </w:p>
        </w:tc>
      </w:tr>
      <w:tr w:rsidR="00466FB1" w:rsidRPr="00466FB1" w:rsidTr="00466FB1">
        <w:tc>
          <w:tcPr>
            <w:tcW w:w="9854"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(консультацию, обследование и др.)</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В</w:t>
            </w:r>
          </w:p>
        </w:tc>
      </w:tr>
      <w:tr w:rsidR="00466FB1" w:rsidRPr="00466FB1" w:rsidTr="00466FB1">
        <w:tc>
          <w:tcPr>
            <w:tcW w:w="9854"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(название учреждения)</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xml:space="preserve">В связи </w:t>
            </w:r>
            <w:proofErr w:type="gramStart"/>
            <w:r w:rsidRPr="00466FB1">
              <w:rPr>
                <w:rFonts w:ascii="Times New Roman" w:eastAsia="Times New Roman" w:hAnsi="Times New Roman" w:cs="Times New Roman"/>
                <w:i/>
                <w:iCs/>
                <w:color w:val="000000"/>
                <w:sz w:val="24"/>
                <w:szCs w:val="24"/>
                <w:lang w:eastAsia="ru-RU"/>
              </w:rPr>
              <w:t>с</w:t>
            </w:r>
            <w:proofErr w:type="gramEnd"/>
            <w:r w:rsidRPr="00466FB1">
              <w:rPr>
                <w:rFonts w:ascii="Times New Roman" w:eastAsia="Times New Roman" w:hAnsi="Times New Roman" w:cs="Times New Roman"/>
                <w:i/>
                <w:iCs/>
                <w:color w:val="000000"/>
                <w:sz w:val="24"/>
                <w:szCs w:val="24"/>
                <w:lang w:eastAsia="ru-RU"/>
              </w:rPr>
              <w:t xml:space="preserve"> </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9854"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(обоснование направления)</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lastRenderedPageBreak/>
              <w:t> </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МП.</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xml:space="preserve">Зав. ПМПК - </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noProof/>
          <w:sz w:val="24"/>
          <w:szCs w:val="24"/>
          <w:lang w:eastAsia="ru-RU"/>
        </w:rPr>
        <w:drawing>
          <wp:inline distT="0" distB="0" distL="0" distR="0">
            <wp:extent cx="4238625" cy="19050"/>
            <wp:effectExtent l="0" t="0" r="0" b="0"/>
            <wp:docPr id="2" name="Рисунок 2" descr="http://www.kartyo.ru/korro/files/ant/Doc/8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rtyo.ru/korro/files/ant/Doc/85.files/image002.gif"/>
                    <pic:cNvPicPr>
                      <a:picLocks noChangeAspect="1" noChangeArrowheads="1"/>
                    </pic:cNvPicPr>
                  </pic:nvPicPr>
                  <pic:blipFill>
                    <a:blip r:embed="rId5" cstate="print"/>
                    <a:srcRect/>
                    <a:stretch>
                      <a:fillRect/>
                    </a:stretch>
                  </pic:blipFill>
                  <pic:spPr bwMode="auto">
                    <a:xfrm>
                      <a:off x="0" y="0"/>
                      <a:ext cx="4238625" cy="19050"/>
                    </a:xfrm>
                    <a:prstGeom prst="rect">
                      <a:avLst/>
                    </a:prstGeom>
                    <a:noFill/>
                    <a:ln w="9525">
                      <a:noFill/>
                      <a:miter lim="800000"/>
                      <a:headEnd/>
                      <a:tailEnd/>
                    </a:ln>
                  </pic:spPr>
                </pic:pic>
              </a:graphicData>
            </a:graphic>
          </wp:inline>
        </w:drawing>
      </w:r>
      <w:r w:rsidRPr="00466FB1">
        <w:rPr>
          <w:rFonts w:ascii="Times New Roman" w:eastAsia="Times New Roman" w:hAnsi="Times New Roman" w:cs="Times New Roman"/>
          <w:noProof/>
          <w:sz w:val="24"/>
          <w:szCs w:val="24"/>
          <w:lang w:eastAsia="ru-RU"/>
        </w:rPr>
        <w:drawing>
          <wp:inline distT="0" distB="0" distL="0" distR="0">
            <wp:extent cx="4752975" cy="19050"/>
            <wp:effectExtent l="0" t="0" r="0" b="0"/>
            <wp:docPr id="3" name="Рисунок 3" descr="http://www.kartyo.ru/korro/files/ant/Doc/85.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rtyo.ru/korro/files/ant/Doc/85.files/image003.gif"/>
                    <pic:cNvPicPr>
                      <a:picLocks noChangeAspect="1" noChangeArrowheads="1"/>
                    </pic:cNvPicPr>
                  </pic:nvPicPr>
                  <pic:blipFill>
                    <a:blip r:embed="rId6" cstate="print"/>
                    <a:srcRect/>
                    <a:stretch>
                      <a:fillRect/>
                    </a:stretch>
                  </pic:blipFill>
                  <pic:spPr bwMode="auto">
                    <a:xfrm>
                      <a:off x="0" y="0"/>
                      <a:ext cx="4752975" cy="19050"/>
                    </a:xfrm>
                    <a:prstGeom prst="rect">
                      <a:avLst/>
                    </a:prstGeom>
                    <a:noFill/>
                    <a:ln w="9525">
                      <a:noFill/>
                      <a:miter lim="800000"/>
                      <a:headEnd/>
                      <a:tailEnd/>
                    </a:ln>
                  </pic:spPr>
                </pic:pic>
              </a:graphicData>
            </a:graphic>
          </wp:inline>
        </w:drawing>
      </w:r>
      <w:r w:rsidRPr="00466FB1">
        <w:rPr>
          <w:rFonts w:ascii="Times New Roman" w:eastAsia="Times New Roman" w:hAnsi="Times New Roman" w:cs="Times New Roman"/>
          <w:noProof/>
          <w:sz w:val="24"/>
          <w:szCs w:val="24"/>
          <w:lang w:eastAsia="ru-RU"/>
        </w:rPr>
        <w:drawing>
          <wp:inline distT="0" distB="0" distL="0" distR="0">
            <wp:extent cx="4791075" cy="19050"/>
            <wp:effectExtent l="0" t="0" r="0" b="0"/>
            <wp:docPr id="4" name="Рисунок 4" descr="http://www.kartyo.ru/korro/files/ant/Doc/8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rtyo.ru/korro/files/ant/Doc/85.files/image004.gif"/>
                    <pic:cNvPicPr>
                      <a:picLocks noChangeAspect="1" noChangeArrowheads="1"/>
                    </pic:cNvPicPr>
                  </pic:nvPicPr>
                  <pic:blipFill>
                    <a:blip r:embed="rId7" cstate="print"/>
                    <a:srcRect/>
                    <a:stretch>
                      <a:fillRect/>
                    </a:stretch>
                  </pic:blipFill>
                  <pic:spPr bwMode="auto">
                    <a:xfrm>
                      <a:off x="0" y="0"/>
                      <a:ext cx="4791075" cy="19050"/>
                    </a:xfrm>
                    <a:prstGeom prst="rect">
                      <a:avLst/>
                    </a:prstGeom>
                    <a:noFill/>
                    <a:ln w="9525">
                      <a:noFill/>
                      <a:miter lim="800000"/>
                      <a:headEnd/>
                      <a:tailEnd/>
                    </a:ln>
                  </pic:spPr>
                </pic:pic>
              </a:graphicData>
            </a:graphic>
          </wp:inline>
        </w:drawing>
      </w:r>
      <w:r w:rsidRPr="00466FB1">
        <w:rPr>
          <w:rFonts w:ascii="Times New Roman" w:eastAsia="Times New Roman" w:hAnsi="Times New Roman" w:cs="Times New Roman"/>
          <w:noProof/>
          <w:sz w:val="24"/>
          <w:szCs w:val="24"/>
          <w:lang w:eastAsia="ru-RU"/>
        </w:rPr>
        <w:drawing>
          <wp:inline distT="0" distB="0" distL="0" distR="0">
            <wp:extent cx="4448175" cy="19050"/>
            <wp:effectExtent l="0" t="0" r="0" b="0"/>
            <wp:docPr id="5" name="Рисунок 5" descr="http://www.kartyo.ru/korro/files/ant/Doc/85.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rtyo.ru/korro/files/ant/Doc/85.files/image005.gif"/>
                    <pic:cNvPicPr>
                      <a:picLocks noChangeAspect="1" noChangeArrowheads="1"/>
                    </pic:cNvPicPr>
                  </pic:nvPicPr>
                  <pic:blipFill>
                    <a:blip r:embed="rId8" cstate="print"/>
                    <a:srcRect/>
                    <a:stretch>
                      <a:fillRect/>
                    </a:stretch>
                  </pic:blipFill>
                  <pic:spPr bwMode="auto">
                    <a:xfrm>
                      <a:off x="0" y="0"/>
                      <a:ext cx="4448175" cy="19050"/>
                    </a:xfrm>
                    <a:prstGeom prst="rect">
                      <a:avLst/>
                    </a:prstGeom>
                    <a:noFill/>
                    <a:ln w="9525">
                      <a:noFill/>
                      <a:miter lim="800000"/>
                      <a:headEnd/>
                      <a:tailEnd/>
                    </a:ln>
                  </pic:spPr>
                </pic:pic>
              </a:graphicData>
            </a:graphic>
          </wp:inline>
        </w:drawing>
      </w:r>
      <w:r w:rsidRPr="00466FB1">
        <w:rPr>
          <w:rFonts w:ascii="Times New Roman" w:eastAsia="Times New Roman" w:hAnsi="Times New Roman" w:cs="Times New Roman"/>
          <w:noProof/>
          <w:sz w:val="24"/>
          <w:szCs w:val="24"/>
          <w:lang w:eastAsia="ru-RU"/>
        </w:rPr>
        <w:drawing>
          <wp:inline distT="0" distB="0" distL="0" distR="0">
            <wp:extent cx="4829175" cy="19050"/>
            <wp:effectExtent l="0" t="0" r="0" b="0"/>
            <wp:docPr id="6" name="Рисунок 6" descr="http://www.kartyo.ru/korro/files/ant/Doc/8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rtyo.ru/korro/files/ant/Doc/85.files/image006.gif"/>
                    <pic:cNvPicPr>
                      <a:picLocks noChangeAspect="1" noChangeArrowheads="1"/>
                    </pic:cNvPicPr>
                  </pic:nvPicPr>
                  <pic:blipFill>
                    <a:blip r:embed="rId9" cstate="print"/>
                    <a:srcRect/>
                    <a:stretch>
                      <a:fillRect/>
                    </a:stretch>
                  </pic:blipFill>
                  <pic:spPr bwMode="auto">
                    <a:xfrm>
                      <a:off x="0" y="0"/>
                      <a:ext cx="4829175" cy="19050"/>
                    </a:xfrm>
                    <a:prstGeom prst="rect">
                      <a:avLst/>
                    </a:prstGeom>
                    <a:noFill/>
                    <a:ln w="9525">
                      <a:noFill/>
                      <a:miter lim="800000"/>
                      <a:headEnd/>
                      <a:tailEnd/>
                    </a:ln>
                  </pic:spPr>
                </pic:pic>
              </a:graphicData>
            </a:graphic>
          </wp:inline>
        </w:drawing>
      </w:r>
      <w:r w:rsidRPr="00466FB1">
        <w:rPr>
          <w:rFonts w:ascii="Times New Roman" w:eastAsia="Times New Roman" w:hAnsi="Times New Roman" w:cs="Times New Roman"/>
          <w:noProof/>
          <w:sz w:val="24"/>
          <w:szCs w:val="24"/>
          <w:lang w:eastAsia="ru-RU"/>
        </w:rPr>
        <w:drawing>
          <wp:inline distT="0" distB="0" distL="0" distR="0">
            <wp:extent cx="4829175" cy="19050"/>
            <wp:effectExtent l="0" t="0" r="0" b="0"/>
            <wp:docPr id="7" name="Рисунок 7" descr="http://www.kartyo.ru/korro/files/ant/Doc/8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rtyo.ru/korro/files/ant/Doc/85.files/image006.gif"/>
                    <pic:cNvPicPr>
                      <a:picLocks noChangeAspect="1" noChangeArrowheads="1"/>
                    </pic:cNvPicPr>
                  </pic:nvPicPr>
                  <pic:blipFill>
                    <a:blip r:embed="rId9" cstate="print"/>
                    <a:srcRect/>
                    <a:stretch>
                      <a:fillRect/>
                    </a:stretch>
                  </pic:blipFill>
                  <pic:spPr bwMode="auto">
                    <a:xfrm>
                      <a:off x="0" y="0"/>
                      <a:ext cx="4829175" cy="19050"/>
                    </a:xfrm>
                    <a:prstGeom prst="rect">
                      <a:avLst/>
                    </a:prstGeom>
                    <a:noFill/>
                    <a:ln w="9525">
                      <a:noFill/>
                      <a:miter lim="800000"/>
                      <a:headEnd/>
                      <a:tailEnd/>
                    </a:ln>
                  </pic:spPr>
                </pic:pic>
              </a:graphicData>
            </a:graphic>
          </wp:inline>
        </w:drawing>
      </w:r>
      <w:r w:rsidRPr="00466FB1">
        <w:rPr>
          <w:rFonts w:ascii="Times New Roman" w:eastAsia="Times New Roman" w:hAnsi="Times New Roman" w:cs="Times New Roman"/>
          <w:color w:val="000000"/>
          <w:sz w:val="24"/>
          <w:szCs w:val="24"/>
          <w:lang w:eastAsia="ru-RU"/>
        </w:rPr>
        <w:t xml:space="preserve">7. Критериями </w:t>
      </w:r>
      <w:proofErr w:type="spellStart"/>
      <w:r w:rsidRPr="00466FB1">
        <w:rPr>
          <w:rFonts w:ascii="Times New Roman" w:eastAsia="Times New Roman" w:hAnsi="Times New Roman" w:cs="Times New Roman"/>
          <w:color w:val="000000"/>
          <w:sz w:val="24"/>
          <w:szCs w:val="24"/>
          <w:lang w:eastAsia="ru-RU"/>
        </w:rPr>
        <w:t>адекаазтаодти</w:t>
      </w:r>
      <w:proofErr w:type="spellEnd"/>
      <w:r w:rsidRPr="00466FB1">
        <w:rPr>
          <w:rFonts w:ascii="Times New Roman" w:eastAsia="Times New Roman" w:hAnsi="Times New Roman" w:cs="Times New Roman"/>
          <w:color w:val="000000"/>
          <w:sz w:val="24"/>
          <w:szCs w:val="24"/>
          <w:lang w:eastAsia="ru-RU"/>
        </w:rPr>
        <w:t xml:space="preserve"> </w:t>
      </w:r>
      <w:proofErr w:type="spellStart"/>
      <w:proofErr w:type="gramStart"/>
      <w:r w:rsidRPr="00466FB1">
        <w:rPr>
          <w:rFonts w:ascii="Times New Roman" w:eastAsia="Times New Roman" w:hAnsi="Times New Roman" w:cs="Times New Roman"/>
          <w:color w:val="000000"/>
          <w:sz w:val="24"/>
          <w:szCs w:val="24"/>
          <w:lang w:eastAsia="ru-RU"/>
        </w:rPr>
        <w:t>проце-дуры</w:t>
      </w:r>
      <w:proofErr w:type="spellEnd"/>
      <w:proofErr w:type="gramEnd"/>
      <w:r w:rsidRPr="00466FB1">
        <w:rPr>
          <w:rFonts w:ascii="Times New Roman" w:eastAsia="Times New Roman" w:hAnsi="Times New Roman" w:cs="Times New Roman"/>
          <w:color w:val="000000"/>
          <w:sz w:val="24"/>
          <w:szCs w:val="24"/>
          <w:lang w:eastAsia="ru-RU"/>
        </w:rPr>
        <w:t xml:space="preserve"> и продолжительности обследова</w:t>
      </w:r>
      <w:r w:rsidRPr="00466FB1">
        <w:rPr>
          <w:rFonts w:ascii="Times New Roman" w:eastAsia="Times New Roman" w:hAnsi="Times New Roman" w:cs="Times New Roman"/>
          <w:color w:val="000000"/>
          <w:sz w:val="24"/>
          <w:szCs w:val="24"/>
          <w:lang w:eastAsia="ru-RU"/>
        </w:rPr>
        <w:softHyphen/>
        <w:t>ния являются: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наличие контакта обследующего с обследуемым ребенком;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доступность, результативность, успешность деятельности ребенка в процессе обследования с учетом необходимых мер помощи;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в</w:t>
      </w:r>
      <w:proofErr w:type="gramEnd"/>
      <w:r w:rsidRPr="00466FB1">
        <w:rPr>
          <w:rFonts w:ascii="Times New Roman" w:eastAsia="Times New Roman" w:hAnsi="Times New Roman" w:cs="Times New Roman"/>
          <w:color w:val="000000"/>
          <w:sz w:val="24"/>
          <w:szCs w:val="24"/>
          <w:lang w:eastAsia="ru-RU"/>
        </w:rPr>
        <w:t xml:space="preserve">. </w:t>
      </w:r>
      <w:proofErr w:type="gramStart"/>
      <w:r w:rsidRPr="00466FB1">
        <w:rPr>
          <w:rFonts w:ascii="Times New Roman" w:eastAsia="Times New Roman" w:hAnsi="Times New Roman" w:cs="Times New Roman"/>
          <w:color w:val="000000"/>
          <w:sz w:val="24"/>
          <w:szCs w:val="24"/>
          <w:lang w:eastAsia="ru-RU"/>
        </w:rPr>
        <w:t>своевременная</w:t>
      </w:r>
      <w:proofErr w:type="gramEnd"/>
      <w:r w:rsidRPr="00466FB1">
        <w:rPr>
          <w:rFonts w:ascii="Times New Roman" w:eastAsia="Times New Roman" w:hAnsi="Times New Roman" w:cs="Times New Roman"/>
          <w:color w:val="000000"/>
          <w:sz w:val="24"/>
          <w:szCs w:val="24"/>
          <w:lang w:eastAsia="ru-RU"/>
        </w:rPr>
        <w:t xml:space="preserve"> компенсация состояния ребенка или прекращение обследования при возникновении по ходу обследования психосоматических, выраженных нейродинамических, невротических, психопатических или </w:t>
      </w:r>
      <w:proofErr w:type="spellStart"/>
      <w:r w:rsidRPr="00466FB1">
        <w:rPr>
          <w:rFonts w:ascii="Times New Roman" w:eastAsia="Times New Roman" w:hAnsi="Times New Roman" w:cs="Times New Roman"/>
          <w:color w:val="000000"/>
          <w:sz w:val="24"/>
          <w:szCs w:val="24"/>
          <w:lang w:eastAsia="ru-RU"/>
        </w:rPr>
        <w:t>психотических</w:t>
      </w:r>
      <w:proofErr w:type="spellEnd"/>
      <w:r w:rsidRPr="00466FB1">
        <w:rPr>
          <w:rFonts w:ascii="Times New Roman" w:eastAsia="Times New Roman" w:hAnsi="Times New Roman" w:cs="Times New Roman"/>
          <w:color w:val="000000"/>
          <w:sz w:val="24"/>
          <w:szCs w:val="24"/>
          <w:lang w:eastAsia="ru-RU"/>
        </w:rPr>
        <w:t xml:space="preserve"> расстройств;</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 исключение психотравмирующих и неэтичных ситуаций при решении вопроса о присутствии родителей (законных представителей) при обследовании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 допустимость обследования ребенка как каждым специалистом индивидуально, так и несколькими специалистами одновременно при исключении физических перегрузок, психотравмирующих и неэтичных ситуаций;</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е. возникновение у родителей (законных представителей) доверия к специалистам ПМПК, готовность воспринимать коллегиальное заключение и следовать рекомендациям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Коллегиальное планирование обследования ребенка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 Анализ, уточнение, дополнение первичной информации (</w:t>
      </w:r>
      <w:proofErr w:type="gramStart"/>
      <w:r w:rsidRPr="00466FB1">
        <w:rPr>
          <w:rFonts w:ascii="Times New Roman" w:eastAsia="Times New Roman" w:hAnsi="Times New Roman" w:cs="Times New Roman"/>
          <w:color w:val="000000"/>
          <w:sz w:val="24"/>
          <w:szCs w:val="24"/>
          <w:lang w:eastAsia="ru-RU"/>
        </w:rPr>
        <w:t>см</w:t>
      </w:r>
      <w:proofErr w:type="gramEnd"/>
      <w:r w:rsidRPr="00466FB1">
        <w:rPr>
          <w:rFonts w:ascii="Times New Roman" w:eastAsia="Times New Roman" w:hAnsi="Times New Roman" w:cs="Times New Roman"/>
          <w:color w:val="000000"/>
          <w:sz w:val="24"/>
          <w:szCs w:val="24"/>
          <w:lang w:eastAsia="ru-RU"/>
        </w:rPr>
        <w:t>. Журнал первичного учета) и документации проводятся в присутствии всех специа</w:t>
      </w:r>
      <w:r w:rsidRPr="00466FB1">
        <w:rPr>
          <w:rFonts w:ascii="Times New Roman" w:eastAsia="Times New Roman" w:hAnsi="Times New Roman" w:cs="Times New Roman"/>
          <w:color w:val="000000"/>
          <w:sz w:val="24"/>
          <w:szCs w:val="24"/>
          <w:lang w:eastAsia="ru-RU"/>
        </w:rPr>
        <w:softHyphen/>
        <w:t>листов ПМПК и родителей (законных представителей) ребенка. Регистратор сообщает сведения о ребенке в соот</w:t>
      </w:r>
      <w:r w:rsidRPr="00466FB1">
        <w:rPr>
          <w:rFonts w:ascii="Times New Roman" w:eastAsia="Times New Roman" w:hAnsi="Times New Roman" w:cs="Times New Roman"/>
          <w:color w:val="000000"/>
          <w:sz w:val="24"/>
          <w:szCs w:val="24"/>
          <w:lang w:eastAsia="ru-RU"/>
        </w:rPr>
        <w:softHyphen/>
        <w:t>ветствии с записями в Журнале первич</w:t>
      </w:r>
      <w:r w:rsidRPr="00466FB1">
        <w:rPr>
          <w:rFonts w:ascii="Times New Roman" w:eastAsia="Times New Roman" w:hAnsi="Times New Roman" w:cs="Times New Roman"/>
          <w:color w:val="000000"/>
          <w:sz w:val="24"/>
          <w:szCs w:val="24"/>
          <w:lang w:eastAsia="ru-RU"/>
        </w:rPr>
        <w:softHyphen/>
        <w:t>ного учета и представленными доку</w:t>
      </w:r>
      <w:r w:rsidRPr="00466FB1">
        <w:rPr>
          <w:rFonts w:ascii="Times New Roman" w:eastAsia="Times New Roman" w:hAnsi="Times New Roman" w:cs="Times New Roman"/>
          <w:color w:val="000000"/>
          <w:sz w:val="24"/>
          <w:szCs w:val="24"/>
          <w:lang w:eastAsia="ru-RU"/>
        </w:rPr>
        <w:softHyphen/>
        <w:t>ментами. По ходу сообщения специалисты уточняют те или иные сведения.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2. Сбор информации о социальных условиях жизни у родителей (законных представителей) ребенка (в индивидуальной беседе) осуществляет социальный педагог. </w:t>
      </w:r>
      <w:proofErr w:type="gramStart"/>
      <w:r w:rsidRPr="00466FB1">
        <w:rPr>
          <w:rFonts w:ascii="Times New Roman" w:eastAsia="Times New Roman" w:hAnsi="Times New Roman" w:cs="Times New Roman"/>
          <w:color w:val="000000"/>
          <w:sz w:val="24"/>
          <w:szCs w:val="24"/>
          <w:lang w:eastAsia="ru-RU"/>
        </w:rPr>
        <w:t>Содержание беседы соот</w:t>
      </w:r>
      <w:r w:rsidRPr="00466FB1">
        <w:rPr>
          <w:rFonts w:ascii="Times New Roman" w:eastAsia="Times New Roman" w:hAnsi="Times New Roman" w:cs="Times New Roman"/>
          <w:color w:val="000000"/>
          <w:sz w:val="24"/>
          <w:szCs w:val="24"/>
          <w:lang w:eastAsia="ru-RU"/>
        </w:rPr>
        <w:softHyphen/>
        <w:t>ветствует основным пунктам заключе</w:t>
      </w:r>
      <w:r w:rsidRPr="00466FB1">
        <w:rPr>
          <w:rFonts w:ascii="Times New Roman" w:eastAsia="Times New Roman" w:hAnsi="Times New Roman" w:cs="Times New Roman"/>
          <w:color w:val="000000"/>
          <w:sz w:val="24"/>
          <w:szCs w:val="24"/>
          <w:lang w:eastAsia="ru-RU"/>
        </w:rPr>
        <w:softHyphen/>
        <w:t>ния социального педагога (см. ниже:</w:t>
      </w:r>
      <w:proofErr w:type="gramEnd"/>
      <w:r w:rsidRPr="00466FB1">
        <w:rPr>
          <w:rFonts w:ascii="Times New Roman" w:eastAsia="Times New Roman" w:hAnsi="Times New Roman" w:cs="Times New Roman"/>
          <w:color w:val="000000"/>
          <w:sz w:val="24"/>
          <w:szCs w:val="24"/>
          <w:lang w:eastAsia="ru-RU"/>
        </w:rPr>
        <w:t xml:space="preserve"> </w:t>
      </w:r>
      <w:proofErr w:type="gramStart"/>
      <w:r w:rsidRPr="00466FB1">
        <w:rPr>
          <w:rFonts w:ascii="Times New Roman" w:eastAsia="Times New Roman" w:hAnsi="Times New Roman" w:cs="Times New Roman"/>
          <w:color w:val="000000"/>
          <w:sz w:val="24"/>
          <w:szCs w:val="24"/>
          <w:lang w:eastAsia="ru-RU"/>
        </w:rPr>
        <w:t>"Структура и содержание заключений специалистов").</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 Сбор анамнестических сведений у родителей (законных представителей) осуществляется одним из специалис</w:t>
      </w:r>
      <w:r w:rsidRPr="00466FB1">
        <w:rPr>
          <w:rFonts w:ascii="Times New Roman" w:eastAsia="Times New Roman" w:hAnsi="Times New Roman" w:cs="Times New Roman"/>
          <w:color w:val="000000"/>
          <w:sz w:val="24"/>
          <w:szCs w:val="24"/>
          <w:lang w:eastAsia="ru-RU"/>
        </w:rPr>
        <w:softHyphen/>
        <w:t>тов ПМПК (как правило, врачом-педиатром или психиатром).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4. </w:t>
      </w:r>
      <w:proofErr w:type="gramStart"/>
      <w:r w:rsidRPr="00466FB1">
        <w:rPr>
          <w:rFonts w:ascii="Times New Roman" w:eastAsia="Times New Roman" w:hAnsi="Times New Roman" w:cs="Times New Roman"/>
          <w:color w:val="000000"/>
          <w:sz w:val="24"/>
          <w:szCs w:val="24"/>
          <w:lang w:eastAsia="ru-RU"/>
        </w:rPr>
        <w:t xml:space="preserve">Все специалисты участвуют в сборе информации о социальных условиях жизни ребенка, а также — в сборе анамнеза как супервизоры (в соседнем помещении за зеркалом </w:t>
      </w:r>
      <w:proofErr w:type="spellStart"/>
      <w:r w:rsidRPr="00466FB1">
        <w:rPr>
          <w:rFonts w:ascii="Times New Roman" w:eastAsia="Times New Roman" w:hAnsi="Times New Roman" w:cs="Times New Roman"/>
          <w:color w:val="000000"/>
          <w:sz w:val="24"/>
          <w:szCs w:val="24"/>
          <w:lang w:eastAsia="ru-RU"/>
        </w:rPr>
        <w:t>Гезелла</w:t>
      </w:r>
      <w:proofErr w:type="spellEnd"/>
      <w:r w:rsidRPr="00466FB1">
        <w:rPr>
          <w:rFonts w:ascii="Times New Roman" w:eastAsia="Times New Roman" w:hAnsi="Times New Roman" w:cs="Times New Roman"/>
          <w:color w:val="000000"/>
          <w:sz w:val="24"/>
          <w:szCs w:val="24"/>
          <w:lang w:eastAsia="ru-RU"/>
        </w:rPr>
        <w:t>, используя другие технические средства.</w:t>
      </w:r>
      <w:proofErr w:type="gramEnd"/>
      <w:r w:rsidRPr="00466FB1">
        <w:rPr>
          <w:rFonts w:ascii="Times New Roman" w:eastAsia="Times New Roman" w:hAnsi="Times New Roman" w:cs="Times New Roman"/>
          <w:color w:val="000000"/>
          <w:sz w:val="24"/>
          <w:szCs w:val="24"/>
          <w:lang w:eastAsia="ru-RU"/>
        </w:rPr>
        <w:t xml:space="preserve"> Возможность такого участия обеспече</w:t>
      </w:r>
      <w:r w:rsidRPr="00466FB1">
        <w:rPr>
          <w:rFonts w:ascii="Times New Roman" w:eastAsia="Times New Roman" w:hAnsi="Times New Roman" w:cs="Times New Roman"/>
          <w:color w:val="000000"/>
          <w:sz w:val="24"/>
          <w:szCs w:val="24"/>
          <w:lang w:eastAsia="ru-RU"/>
        </w:rPr>
        <w:softHyphen/>
        <w:t>на гарантией соблюдения прав ребенка и родителей (законных представите</w:t>
      </w:r>
      <w:r w:rsidRPr="00466FB1">
        <w:rPr>
          <w:rFonts w:ascii="Times New Roman" w:eastAsia="Times New Roman" w:hAnsi="Times New Roman" w:cs="Times New Roman"/>
          <w:color w:val="000000"/>
          <w:sz w:val="24"/>
          <w:szCs w:val="24"/>
          <w:lang w:eastAsia="ru-RU"/>
        </w:rPr>
        <w:softHyphen/>
        <w:t>лей) и необходимостью, в интересах ре</w:t>
      </w:r>
      <w:r w:rsidRPr="00466FB1">
        <w:rPr>
          <w:rFonts w:ascii="Times New Roman" w:eastAsia="Times New Roman" w:hAnsi="Times New Roman" w:cs="Times New Roman"/>
          <w:color w:val="000000"/>
          <w:sz w:val="24"/>
          <w:szCs w:val="24"/>
          <w:lang w:eastAsia="ru-RU"/>
        </w:rPr>
        <w:softHyphen/>
        <w:t>бенка, ограничения времени приема. По ходу сбора информации каждый специалист формулирует диагностическую гипотезу и записывает вопросы, требующие прояснения, уточнения. Эти вопросы могут быть переданы в письменном виде и прояснены, уточне</w:t>
      </w:r>
      <w:r w:rsidRPr="00466FB1">
        <w:rPr>
          <w:rFonts w:ascii="Times New Roman" w:eastAsia="Times New Roman" w:hAnsi="Times New Roman" w:cs="Times New Roman"/>
          <w:color w:val="000000"/>
          <w:sz w:val="24"/>
          <w:szCs w:val="24"/>
          <w:lang w:eastAsia="ru-RU"/>
        </w:rPr>
        <w:softHyphen/>
        <w:t>ны социальным педагогом и врачом. Та</w:t>
      </w:r>
      <w:r w:rsidRPr="00466FB1">
        <w:rPr>
          <w:rFonts w:ascii="Times New Roman" w:eastAsia="Times New Roman" w:hAnsi="Times New Roman" w:cs="Times New Roman"/>
          <w:color w:val="000000"/>
          <w:sz w:val="24"/>
          <w:szCs w:val="24"/>
          <w:lang w:eastAsia="ru-RU"/>
        </w:rPr>
        <w:softHyphen/>
        <w:t>кая процедура сбора анамнеза и инфор</w:t>
      </w:r>
      <w:r w:rsidRPr="00466FB1">
        <w:rPr>
          <w:rFonts w:ascii="Times New Roman" w:eastAsia="Times New Roman" w:hAnsi="Times New Roman" w:cs="Times New Roman"/>
          <w:color w:val="000000"/>
          <w:sz w:val="24"/>
          <w:szCs w:val="24"/>
          <w:lang w:eastAsia="ru-RU"/>
        </w:rPr>
        <w:softHyphen/>
        <w:t>мации о социальных условиях жизни ребенка облегчает последующий колле</w:t>
      </w:r>
      <w:r w:rsidRPr="00466FB1">
        <w:rPr>
          <w:rFonts w:ascii="Times New Roman" w:eastAsia="Times New Roman" w:hAnsi="Times New Roman" w:cs="Times New Roman"/>
          <w:color w:val="000000"/>
          <w:sz w:val="24"/>
          <w:szCs w:val="24"/>
          <w:lang w:eastAsia="ru-RU"/>
        </w:rPr>
        <w:softHyphen/>
        <w:t xml:space="preserve">гиальный анализ полученных сведений.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5. Окончательное Формулирование диагностической гипотезы осуществляется специалистами коллегиально. При этом родители (законные представители), и ребёнок на обсуждении не присутствуют. На основании диагностической гипотезы составляется план обследования, включающий ответы на вопросы: кто из специалистов, в какой последовательности и что будет обследовать. </w:t>
      </w:r>
      <w:proofErr w:type="gramStart"/>
      <w:r w:rsidRPr="00466FB1">
        <w:rPr>
          <w:rFonts w:ascii="Times New Roman" w:eastAsia="Times New Roman" w:hAnsi="Times New Roman" w:cs="Times New Roman"/>
          <w:color w:val="000000"/>
          <w:sz w:val="24"/>
          <w:szCs w:val="24"/>
          <w:lang w:eastAsia="ru-RU"/>
        </w:rPr>
        <w:t xml:space="preserve">Как правило, обследования проводятся специалистами в следующей последовательности: социальное (социальный педагог); медицинское (а) врач-педиатр, б) врач-психиатр); психологическое; педагогическое (а) </w:t>
      </w:r>
      <w:proofErr w:type="spellStart"/>
      <w:r w:rsidRPr="00466FB1">
        <w:rPr>
          <w:rFonts w:ascii="Times New Roman" w:eastAsia="Times New Roman" w:hAnsi="Times New Roman" w:cs="Times New Roman"/>
          <w:color w:val="000000"/>
          <w:sz w:val="24"/>
          <w:szCs w:val="24"/>
          <w:lang w:eastAsia="ru-RU"/>
        </w:rPr>
        <w:t>олигофренопедагог</w:t>
      </w:r>
      <w:proofErr w:type="spellEnd"/>
      <w:r w:rsidRPr="00466FB1">
        <w:rPr>
          <w:rFonts w:ascii="Times New Roman" w:eastAsia="Times New Roman" w:hAnsi="Times New Roman" w:cs="Times New Roman"/>
          <w:color w:val="000000"/>
          <w:sz w:val="24"/>
          <w:szCs w:val="24"/>
          <w:lang w:eastAsia="ru-RU"/>
        </w:rPr>
        <w:t>, б) логопед.</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 xml:space="preserve">6. Составление программы обследования. Каждый специалист, участвующий в обследовании, решает, какими методами он будет осуществлять свое профессиональное обследование, учитывая предложения и замечания других специалистов. При этом предполагается исключение дублирования элементов обследования за счет </w:t>
      </w:r>
      <w:proofErr w:type="spellStart"/>
      <w:r w:rsidRPr="00466FB1">
        <w:rPr>
          <w:rFonts w:ascii="Times New Roman" w:eastAsia="Times New Roman" w:hAnsi="Times New Roman" w:cs="Times New Roman"/>
          <w:color w:val="000000"/>
          <w:sz w:val="24"/>
          <w:szCs w:val="24"/>
          <w:lang w:eastAsia="ru-RU"/>
        </w:rPr>
        <w:t>супервизорской</w:t>
      </w:r>
      <w:proofErr w:type="spellEnd"/>
      <w:r w:rsidRPr="00466FB1">
        <w:rPr>
          <w:rFonts w:ascii="Times New Roman" w:eastAsia="Times New Roman" w:hAnsi="Times New Roman" w:cs="Times New Roman"/>
          <w:color w:val="000000"/>
          <w:sz w:val="24"/>
          <w:szCs w:val="24"/>
          <w:lang w:eastAsia="ru-RU"/>
        </w:rPr>
        <w:t xml:space="preserve"> технологии.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7. Определение условий обследования (время, место, допустимость обследования в присутствии нескольких специалистов, с участием родителей или "без" и т.д.)</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Принципы построения обследования ребенка специалистами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1. "Целостный подход" к ребенку. Оценка уровня социальной </w:t>
      </w:r>
      <w:proofErr w:type="spellStart"/>
      <w:r w:rsidRPr="00466FB1">
        <w:rPr>
          <w:rFonts w:ascii="Times New Roman" w:eastAsia="Times New Roman" w:hAnsi="Times New Roman" w:cs="Times New Roman"/>
          <w:color w:val="000000"/>
          <w:sz w:val="24"/>
          <w:szCs w:val="24"/>
          <w:lang w:eastAsia="ru-RU"/>
        </w:rPr>
        <w:t>адаптированности</w:t>
      </w:r>
      <w:proofErr w:type="spellEnd"/>
      <w:r w:rsidRPr="00466FB1">
        <w:rPr>
          <w:rFonts w:ascii="Times New Roman" w:eastAsia="Times New Roman" w:hAnsi="Times New Roman" w:cs="Times New Roman"/>
          <w:color w:val="000000"/>
          <w:sz w:val="24"/>
          <w:szCs w:val="24"/>
          <w:lang w:eastAsia="ru-RU"/>
        </w:rPr>
        <w:t xml:space="preserve"> и личностной целостности (конгруэнтности)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 Всесторонний анализ психофизического и социального развития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 Комплексный подход к обследованию ребенка с позиций специалистов разных профилей.</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4. Анализ динамики развития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5. Предпочтительное использование при обследовании ребенка в условиях ПМПК формы обучающего и формирующего экспериментов. Анализ динамических изменений в процессе обучения ребенка, формирования планируемых изменений.</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6. При наличии у ребенка трудностей в выполнении заданий, обследование строится по следующим принципам: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а. Переход от </w:t>
      </w:r>
      <w:proofErr w:type="gramStart"/>
      <w:r w:rsidRPr="00466FB1">
        <w:rPr>
          <w:rFonts w:ascii="Times New Roman" w:eastAsia="Times New Roman" w:hAnsi="Times New Roman" w:cs="Times New Roman"/>
          <w:color w:val="000000"/>
          <w:sz w:val="24"/>
          <w:szCs w:val="24"/>
          <w:lang w:eastAsia="ru-RU"/>
        </w:rPr>
        <w:t>простого</w:t>
      </w:r>
      <w:proofErr w:type="gramEnd"/>
      <w:r w:rsidRPr="00466FB1">
        <w:rPr>
          <w:rFonts w:ascii="Times New Roman" w:eastAsia="Times New Roman" w:hAnsi="Times New Roman" w:cs="Times New Roman"/>
          <w:color w:val="000000"/>
          <w:sz w:val="24"/>
          <w:szCs w:val="24"/>
          <w:lang w:eastAsia="ru-RU"/>
        </w:rPr>
        <w:t xml:space="preserve"> к сложному.</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Переход от совместных действий специалиста и ребенка к самостоятельным действиям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в</w:t>
      </w:r>
      <w:proofErr w:type="gramEnd"/>
      <w:r w:rsidRPr="00466FB1">
        <w:rPr>
          <w:rFonts w:ascii="Times New Roman" w:eastAsia="Times New Roman" w:hAnsi="Times New Roman" w:cs="Times New Roman"/>
          <w:color w:val="000000"/>
          <w:sz w:val="24"/>
          <w:szCs w:val="24"/>
          <w:lang w:eastAsia="ru-RU"/>
        </w:rPr>
        <w:t xml:space="preserve">. </w:t>
      </w:r>
      <w:proofErr w:type="gramStart"/>
      <w:r w:rsidRPr="00466FB1">
        <w:rPr>
          <w:rFonts w:ascii="Times New Roman" w:eastAsia="Times New Roman" w:hAnsi="Times New Roman" w:cs="Times New Roman"/>
          <w:color w:val="000000"/>
          <w:sz w:val="24"/>
          <w:szCs w:val="24"/>
          <w:lang w:eastAsia="ru-RU"/>
        </w:rPr>
        <w:t>Опора</w:t>
      </w:r>
      <w:proofErr w:type="gramEnd"/>
      <w:r w:rsidRPr="00466FB1">
        <w:rPr>
          <w:rFonts w:ascii="Times New Roman" w:eastAsia="Times New Roman" w:hAnsi="Times New Roman" w:cs="Times New Roman"/>
          <w:color w:val="000000"/>
          <w:sz w:val="24"/>
          <w:szCs w:val="24"/>
          <w:lang w:eastAsia="ru-RU"/>
        </w:rPr>
        <w:t xml:space="preserve"> на резервные (сохранные) структуры психофизического развития.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 Опора на ведущие репрезентативные системы (каналы восприятия информации)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 Распределение нагрузки в соответствии с динамикой умственной работоспособности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е. Соразмерность помощи поставленной диагностической задаче и возможностям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ж</w:t>
      </w:r>
      <w:proofErr w:type="gramEnd"/>
      <w:r w:rsidRPr="00466FB1">
        <w:rPr>
          <w:rFonts w:ascii="Times New Roman" w:eastAsia="Times New Roman" w:hAnsi="Times New Roman" w:cs="Times New Roman"/>
          <w:color w:val="000000"/>
          <w:sz w:val="24"/>
          <w:szCs w:val="24"/>
          <w:lang w:eastAsia="ru-RU"/>
        </w:rPr>
        <w:t>. Обеспечение успеха ребенку в результате выполнения каждого "шага" обследования. Подкрепление мотивации достижения.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spellStart"/>
      <w:r w:rsidRPr="00466FB1">
        <w:rPr>
          <w:rFonts w:ascii="Times New Roman" w:eastAsia="Times New Roman" w:hAnsi="Times New Roman" w:cs="Times New Roman"/>
          <w:color w:val="000000"/>
          <w:sz w:val="24"/>
          <w:szCs w:val="24"/>
          <w:lang w:eastAsia="ru-RU"/>
        </w:rPr>
        <w:t>з</w:t>
      </w:r>
      <w:proofErr w:type="spellEnd"/>
      <w:r w:rsidRPr="00466FB1">
        <w:rPr>
          <w:rFonts w:ascii="Times New Roman" w:eastAsia="Times New Roman" w:hAnsi="Times New Roman" w:cs="Times New Roman"/>
          <w:color w:val="000000"/>
          <w:sz w:val="24"/>
          <w:szCs w:val="24"/>
          <w:lang w:eastAsia="ru-RU"/>
        </w:rPr>
        <w:t>. Оценка способности ребенка к переносу — действию, размышлению по аналогии.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и. Использование адекватных инди</w:t>
      </w:r>
      <w:r w:rsidRPr="00466FB1">
        <w:rPr>
          <w:rFonts w:ascii="Times New Roman" w:eastAsia="Times New Roman" w:hAnsi="Times New Roman" w:cs="Times New Roman"/>
          <w:color w:val="000000"/>
          <w:sz w:val="24"/>
          <w:szCs w:val="24"/>
          <w:lang w:eastAsia="ru-RU"/>
        </w:rPr>
        <w:softHyphen/>
        <w:t>видуальным и возрастным особеннос</w:t>
      </w:r>
      <w:r w:rsidRPr="00466FB1">
        <w:rPr>
          <w:rFonts w:ascii="Times New Roman" w:eastAsia="Times New Roman" w:hAnsi="Times New Roman" w:cs="Times New Roman"/>
          <w:color w:val="000000"/>
          <w:sz w:val="24"/>
          <w:szCs w:val="24"/>
          <w:lang w:eastAsia="ru-RU"/>
        </w:rPr>
        <w:softHyphen/>
        <w:t>тям ребенка форм обследования: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игра (предметная, сюжетная, ролевая, дидактическая и др.), соревнование, различные  формы обучающего  или формирующего эксперимента и др.;</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        индивидуальная работа с ребенком, работа в </w:t>
      </w:r>
      <w:proofErr w:type="spellStart"/>
      <w:r w:rsidRPr="00466FB1">
        <w:rPr>
          <w:rFonts w:ascii="Times New Roman" w:eastAsia="Times New Roman" w:hAnsi="Times New Roman" w:cs="Times New Roman"/>
          <w:color w:val="000000"/>
          <w:sz w:val="24"/>
          <w:szCs w:val="24"/>
          <w:lang w:eastAsia="ru-RU"/>
        </w:rPr>
        <w:t>микрогруппах</w:t>
      </w:r>
      <w:proofErr w:type="spellEnd"/>
      <w:r w:rsidRPr="00466FB1">
        <w:rPr>
          <w:rFonts w:ascii="Times New Roman" w:eastAsia="Times New Roman" w:hAnsi="Times New Roman" w:cs="Times New Roman"/>
          <w:color w:val="000000"/>
          <w:sz w:val="24"/>
          <w:szCs w:val="24"/>
          <w:lang w:eastAsia="ru-RU"/>
        </w:rPr>
        <w:t xml:space="preserve"> (в том числе в присутствии родителей, во взаимодействии с родителями в присутствии нескольких специалистов и т.д.)</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Обследование ребенка специалистами в соответствии с планом, возможная корректировка плана по ходу обследования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1. Планирование обследования ребенка специалистом осуществляется в соответствии с диагностической гипотезой, общим планом обследования ребенка,</w:t>
      </w:r>
      <w:r w:rsidRPr="00466FB1">
        <w:rPr>
          <w:rFonts w:ascii="Times New Roman" w:eastAsia="Times New Roman" w:hAnsi="Times New Roman" w:cs="Times New Roman"/>
          <w:noProof/>
          <w:color w:val="000000"/>
          <w:sz w:val="24"/>
          <w:szCs w:val="24"/>
          <w:lang w:eastAsia="ru-RU"/>
        </w:rPr>
        <w:drawing>
          <wp:inline distT="0" distB="0" distL="0" distR="0">
            <wp:extent cx="38100" cy="1724025"/>
            <wp:effectExtent l="0" t="0" r="0" b="0"/>
            <wp:docPr id="8" name="Рисунок 8" descr="http://www.kartyo.ru/korro/files/ant/Doc/8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artyo.ru/korro/files/ant/Doc/85.files/image007.gif"/>
                    <pic:cNvPicPr>
                      <a:picLocks noChangeAspect="1" noChangeArrowheads="1"/>
                    </pic:cNvPicPr>
                  </pic:nvPicPr>
                  <pic:blipFill>
                    <a:blip r:embed="rId10" cstate="print"/>
                    <a:srcRect/>
                    <a:stretch>
                      <a:fillRect/>
                    </a:stretch>
                  </pic:blipFill>
                  <pic:spPr bwMode="auto">
                    <a:xfrm>
                      <a:off x="0" y="0"/>
                      <a:ext cx="38100" cy="1724025"/>
                    </a:xfrm>
                    <a:prstGeom prst="rect">
                      <a:avLst/>
                    </a:prstGeom>
                    <a:noFill/>
                    <a:ln w="9525">
                      <a:noFill/>
                      <a:miter lim="800000"/>
                      <a:headEnd/>
                      <a:tailEnd/>
                    </a:ln>
                  </pic:spPr>
                </pic:pic>
              </a:graphicData>
            </a:graphic>
          </wp:inline>
        </w:drawing>
      </w:r>
      <w:r w:rsidRPr="00466FB1">
        <w:rPr>
          <w:rFonts w:ascii="Times New Roman" w:eastAsia="Times New Roman" w:hAnsi="Times New Roman" w:cs="Times New Roman"/>
          <w:color w:val="000000"/>
          <w:sz w:val="24"/>
          <w:szCs w:val="24"/>
          <w:lang w:eastAsia="ru-RU"/>
        </w:rPr>
        <w:t xml:space="preserve"> целью деятельности ПМПК, запросом, исходящим от инициатора обследования.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2. Процедура обследования ребенка на ПМПК каждым специалистом. Обследование ребенка специалистом осуществляется индивидуально с участием других специалистов в качестве супервизоров (за зеркалом </w:t>
      </w:r>
      <w:proofErr w:type="spellStart"/>
      <w:r w:rsidRPr="00466FB1">
        <w:rPr>
          <w:rFonts w:ascii="Times New Roman" w:eastAsia="Times New Roman" w:hAnsi="Times New Roman" w:cs="Times New Roman"/>
          <w:color w:val="000000"/>
          <w:sz w:val="24"/>
          <w:szCs w:val="24"/>
          <w:lang w:eastAsia="ru-RU"/>
        </w:rPr>
        <w:t>Геззела</w:t>
      </w:r>
      <w:proofErr w:type="spellEnd"/>
      <w:r w:rsidRPr="00466FB1">
        <w:rPr>
          <w:rFonts w:ascii="Times New Roman" w:eastAsia="Times New Roman" w:hAnsi="Times New Roman" w:cs="Times New Roman"/>
          <w:color w:val="000000"/>
          <w:sz w:val="24"/>
          <w:szCs w:val="24"/>
          <w:lang w:eastAsia="ru-RU"/>
        </w:rPr>
        <w:t>). Присутствие родителей (законных представителей) определяется особенностями каждого конкретного случая.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 Методическое обеспечение об</w:t>
      </w:r>
      <w:r w:rsidRPr="00466FB1">
        <w:rPr>
          <w:rFonts w:ascii="Times New Roman" w:eastAsia="Times New Roman" w:hAnsi="Times New Roman" w:cs="Times New Roman"/>
          <w:color w:val="000000"/>
          <w:sz w:val="24"/>
          <w:szCs w:val="24"/>
          <w:lang w:eastAsia="ru-RU"/>
        </w:rPr>
        <w:softHyphen/>
        <w:t>следования ребенка определяется каж</w:t>
      </w:r>
      <w:r w:rsidRPr="00466FB1">
        <w:rPr>
          <w:rFonts w:ascii="Times New Roman" w:eastAsia="Times New Roman" w:hAnsi="Times New Roman" w:cs="Times New Roman"/>
          <w:color w:val="000000"/>
          <w:sz w:val="24"/>
          <w:szCs w:val="24"/>
          <w:lang w:eastAsia="ru-RU"/>
        </w:rPr>
        <w:softHyphen/>
        <w:t>дым специалистом самостоятельно (ди</w:t>
      </w:r>
      <w:r w:rsidRPr="00466FB1">
        <w:rPr>
          <w:rFonts w:ascii="Times New Roman" w:eastAsia="Times New Roman" w:hAnsi="Times New Roman" w:cs="Times New Roman"/>
          <w:color w:val="000000"/>
          <w:sz w:val="24"/>
          <w:szCs w:val="24"/>
          <w:lang w:eastAsia="ru-RU"/>
        </w:rPr>
        <w:softHyphen/>
        <w:t>агностические методики, другие сред</w:t>
      </w:r>
      <w:r w:rsidRPr="00466FB1">
        <w:rPr>
          <w:rFonts w:ascii="Times New Roman" w:eastAsia="Times New Roman" w:hAnsi="Times New Roman" w:cs="Times New Roman"/>
          <w:color w:val="000000"/>
          <w:sz w:val="24"/>
          <w:szCs w:val="24"/>
          <w:lang w:eastAsia="ru-RU"/>
        </w:rPr>
        <w:softHyphen/>
        <w:t>ства обследования) в рамках единого пакета диагностических методик.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4. Каждый специалист ведет протокол (в свободной форме), который по содержанию соответствует индивидуальному плану обследования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Структура и содержание заключений специалистов.</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 Структура и содержание заключе</w:t>
      </w:r>
      <w:r w:rsidRPr="00466FB1">
        <w:rPr>
          <w:rFonts w:ascii="Times New Roman" w:eastAsia="Times New Roman" w:hAnsi="Times New Roman" w:cs="Times New Roman"/>
          <w:color w:val="000000"/>
          <w:sz w:val="24"/>
          <w:szCs w:val="24"/>
          <w:lang w:eastAsia="ru-RU"/>
        </w:rPr>
        <w:softHyphen/>
        <w:t>ния каждого специалиста должны соот</w:t>
      </w:r>
      <w:r w:rsidRPr="00466FB1">
        <w:rPr>
          <w:rFonts w:ascii="Times New Roman" w:eastAsia="Times New Roman" w:hAnsi="Times New Roman" w:cs="Times New Roman"/>
          <w:color w:val="000000"/>
          <w:sz w:val="24"/>
          <w:szCs w:val="24"/>
          <w:lang w:eastAsia="ru-RU"/>
        </w:rPr>
        <w:softHyphen/>
        <w:t>ветствовать профессиональным требо</w:t>
      </w:r>
      <w:r w:rsidRPr="00466FB1">
        <w:rPr>
          <w:rFonts w:ascii="Times New Roman" w:eastAsia="Times New Roman" w:hAnsi="Times New Roman" w:cs="Times New Roman"/>
          <w:color w:val="000000"/>
          <w:sz w:val="24"/>
          <w:szCs w:val="24"/>
          <w:lang w:eastAsia="ru-RU"/>
        </w:rPr>
        <w:softHyphen/>
        <w:t>ваниям к диагностике и разработке ре</w:t>
      </w:r>
      <w:r w:rsidRPr="00466FB1">
        <w:rPr>
          <w:rFonts w:ascii="Times New Roman" w:eastAsia="Times New Roman" w:hAnsi="Times New Roman" w:cs="Times New Roman"/>
          <w:color w:val="000000"/>
          <w:sz w:val="24"/>
          <w:szCs w:val="24"/>
          <w:lang w:eastAsia="ru-RU"/>
        </w:rPr>
        <w:softHyphen/>
        <w:t>комендаций, диагностической гипоте</w:t>
      </w:r>
      <w:r w:rsidRPr="00466FB1">
        <w:rPr>
          <w:rFonts w:ascii="Times New Roman" w:eastAsia="Times New Roman" w:hAnsi="Times New Roman" w:cs="Times New Roman"/>
          <w:color w:val="000000"/>
          <w:sz w:val="24"/>
          <w:szCs w:val="24"/>
          <w:lang w:eastAsia="ru-RU"/>
        </w:rPr>
        <w:softHyphen/>
        <w:t>зе, общему плану обследования ребен</w:t>
      </w:r>
      <w:r w:rsidRPr="00466FB1">
        <w:rPr>
          <w:rFonts w:ascii="Times New Roman" w:eastAsia="Times New Roman" w:hAnsi="Times New Roman" w:cs="Times New Roman"/>
          <w:color w:val="000000"/>
          <w:sz w:val="24"/>
          <w:szCs w:val="24"/>
          <w:lang w:eastAsia="ru-RU"/>
        </w:rPr>
        <w:softHyphen/>
        <w:t>ка на ПМПК и плану индивидуального обследования ребенка конкретным специалистом, отвечать на запрос ини</w:t>
      </w:r>
      <w:r w:rsidRPr="00466FB1">
        <w:rPr>
          <w:rFonts w:ascii="Times New Roman" w:eastAsia="Times New Roman" w:hAnsi="Times New Roman" w:cs="Times New Roman"/>
          <w:color w:val="000000"/>
          <w:sz w:val="24"/>
          <w:szCs w:val="24"/>
          <w:lang w:eastAsia="ru-RU"/>
        </w:rPr>
        <w:softHyphen/>
        <w:t>циатора обращения в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 Заключения врачей ПМПК имеют форму диагноза в соответствии со специальностью врача, инструкциями по отбору детей в специальные (коррекционные) образовательные учреждения разных видов и современными требованиями Международной статистической классификации болезней и проблем, связанных со здоровьем (десятого пересмотра).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До принятия новых инструкций врачам ПМПК можно рекомендовать формулировать диагноз в соответствии с устаревшими, но пока законными, инструкциями, а в скобках делать запись в соответствии с МКБ-10.</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Заключение врача-педиатра ПМПК содержит диагностические данные об общем физическом состоянии и динамических изменениях в этой сфере.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Обязательно вносятся сведения о состоянии зрения, слуха и моторики  (общая моторика, тонкая моторика рук, доминантная рука).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в. Заключение   врача-психиатра ПМПК содержит диагностические данные о психическом состоянии и динамике психического развития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Рекомендуемая форма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(на примере психологического обследования)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План/протокол психологического обследования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ребенка ___________________________________________________________________-</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(Ф.И., возраст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дата __________________________ специалист __________________________________</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(ФИО педагога психолога)</w:t>
      </w:r>
    </w:p>
    <w:tbl>
      <w:tblPr>
        <w:tblW w:w="0" w:type="auto"/>
        <w:tblCellMar>
          <w:left w:w="0" w:type="dxa"/>
          <w:right w:w="0" w:type="dxa"/>
        </w:tblCellMar>
        <w:tblLook w:val="04A0"/>
      </w:tblPr>
      <w:tblGrid>
        <w:gridCol w:w="4927"/>
        <w:gridCol w:w="1841"/>
        <w:gridCol w:w="3086"/>
      </w:tblGrid>
      <w:tr w:rsidR="00466FB1" w:rsidRPr="00466FB1" w:rsidTr="00466FB1">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Диагностическая гипотеза и план обследования</w:t>
            </w:r>
          </w:p>
        </w:tc>
        <w:tc>
          <w:tcPr>
            <w:tcW w:w="49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Протокол обследования</w:t>
            </w:r>
          </w:p>
        </w:tc>
      </w:tr>
      <w:tr w:rsidR="00466FB1" w:rsidRPr="00466FB1" w:rsidTr="00466FB1">
        <w:trPr>
          <w:trHeight w:val="242"/>
        </w:trPr>
        <w:tc>
          <w:tcPr>
            <w:tcW w:w="4927"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Дифференциация умственной отсталости и нарушений активности и внимания</w:t>
            </w:r>
          </w:p>
        </w:tc>
        <w:tc>
          <w:tcPr>
            <w:tcW w:w="1841" w:type="dxa"/>
            <w:tcBorders>
              <w:top w:val="nil"/>
              <w:left w:val="nil"/>
              <w:bottom w:val="nil"/>
              <w:right w:val="nil"/>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Методики:</w:t>
            </w:r>
          </w:p>
        </w:tc>
        <w:tc>
          <w:tcPr>
            <w:tcW w:w="3086" w:type="dxa"/>
            <w:tcBorders>
              <w:top w:val="nil"/>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Особенности выполнения:</w:t>
            </w:r>
          </w:p>
        </w:tc>
      </w:tr>
      <w:tr w:rsidR="00466FB1" w:rsidRPr="00466FB1" w:rsidTr="00466FB1">
        <w:tc>
          <w:tcPr>
            <w:tcW w:w="4927"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4927" w:type="dxa"/>
            <w:gridSpan w:val="2"/>
            <w:tcBorders>
              <w:top w:val="nil"/>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4927"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 Исследование мыслительных операций.</w:t>
            </w:r>
          </w:p>
        </w:tc>
        <w:tc>
          <w:tcPr>
            <w:tcW w:w="4927" w:type="dxa"/>
            <w:gridSpan w:val="2"/>
            <w:tcBorders>
              <w:top w:val="nil"/>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 «4-ый лишний»</w:t>
            </w:r>
          </w:p>
        </w:tc>
      </w:tr>
      <w:tr w:rsidR="00466FB1" w:rsidRPr="00466FB1" w:rsidTr="00466FB1">
        <w:tc>
          <w:tcPr>
            <w:tcW w:w="4927"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49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4927"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4927" w:type="dxa"/>
            <w:gridSpan w:val="2"/>
            <w:tcBorders>
              <w:top w:val="nil"/>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 Метафоры:</w:t>
            </w:r>
          </w:p>
        </w:tc>
      </w:tr>
      <w:tr w:rsidR="00466FB1" w:rsidRPr="00466FB1" w:rsidTr="00466FB1">
        <w:tc>
          <w:tcPr>
            <w:tcW w:w="4927"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49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4927"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4927" w:type="dxa"/>
            <w:gridSpan w:val="2"/>
            <w:tcBorders>
              <w:top w:val="nil"/>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 Последовательные картинки (Радлов)</w:t>
            </w:r>
          </w:p>
        </w:tc>
      </w:tr>
      <w:tr w:rsidR="00466FB1" w:rsidRPr="00466FB1" w:rsidTr="00466FB1">
        <w:tc>
          <w:tcPr>
            <w:tcW w:w="4927"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49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4927"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 Исследование произвольного внимания и регуляторной функции речи</w:t>
            </w:r>
          </w:p>
        </w:tc>
        <w:tc>
          <w:tcPr>
            <w:tcW w:w="4927" w:type="dxa"/>
            <w:gridSpan w:val="2"/>
            <w:tcBorders>
              <w:top w:val="nil"/>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 Нейропсихологические пробы на выполнение программ действий в ответ на условные сигналы:</w:t>
            </w:r>
          </w:p>
        </w:tc>
      </w:tr>
      <w:tr w:rsidR="00466FB1" w:rsidRPr="00466FB1" w:rsidTr="00466FB1">
        <w:tc>
          <w:tcPr>
            <w:tcW w:w="4927"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49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49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И т.д.</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 Неврологическое обследование врач-педиатр и врач психиатр могут проводить, взаимно дополняя друг дру</w:t>
      </w:r>
      <w:r w:rsidRPr="00466FB1">
        <w:rPr>
          <w:rFonts w:ascii="Times New Roman" w:eastAsia="Times New Roman" w:hAnsi="Times New Roman" w:cs="Times New Roman"/>
          <w:color w:val="000000"/>
          <w:sz w:val="24"/>
          <w:szCs w:val="24"/>
          <w:lang w:eastAsia="ru-RU"/>
        </w:rPr>
        <w:softHyphen/>
        <w:t>га. По договоренности, диагностичес</w:t>
      </w:r>
      <w:r w:rsidRPr="00466FB1">
        <w:rPr>
          <w:rFonts w:ascii="Times New Roman" w:eastAsia="Times New Roman" w:hAnsi="Times New Roman" w:cs="Times New Roman"/>
          <w:color w:val="000000"/>
          <w:sz w:val="24"/>
          <w:szCs w:val="24"/>
          <w:lang w:eastAsia="ru-RU"/>
        </w:rPr>
        <w:softHyphen/>
        <w:t>кие неврологические сведения вносятся в одно из медицинских заключений.</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 При необходимости врачи ПМПК запрашивают недостающую информа</w:t>
      </w:r>
      <w:r w:rsidRPr="00466FB1">
        <w:rPr>
          <w:rFonts w:ascii="Times New Roman" w:eastAsia="Times New Roman" w:hAnsi="Times New Roman" w:cs="Times New Roman"/>
          <w:color w:val="000000"/>
          <w:sz w:val="24"/>
          <w:szCs w:val="24"/>
          <w:lang w:eastAsia="ru-RU"/>
        </w:rPr>
        <w:softHyphen/>
        <w:t>цию о ребенке или направляют его для дополнительных обследований к дру</w:t>
      </w:r>
      <w:r w:rsidRPr="00466FB1">
        <w:rPr>
          <w:rFonts w:ascii="Times New Roman" w:eastAsia="Times New Roman" w:hAnsi="Times New Roman" w:cs="Times New Roman"/>
          <w:color w:val="000000"/>
          <w:sz w:val="24"/>
          <w:szCs w:val="24"/>
          <w:lang w:eastAsia="ru-RU"/>
        </w:rPr>
        <w:softHyphen/>
        <w:t>гим врачам ПМПК, детской поликли</w:t>
      </w:r>
      <w:r w:rsidRPr="00466FB1">
        <w:rPr>
          <w:rFonts w:ascii="Times New Roman" w:eastAsia="Times New Roman" w:hAnsi="Times New Roman" w:cs="Times New Roman"/>
          <w:color w:val="000000"/>
          <w:sz w:val="24"/>
          <w:szCs w:val="24"/>
          <w:lang w:eastAsia="ru-RU"/>
        </w:rPr>
        <w:softHyphen/>
        <w:t>ники (по месту жительства ребенка), других учреждений системы здравоо</w:t>
      </w:r>
      <w:r w:rsidRPr="00466FB1">
        <w:rPr>
          <w:rFonts w:ascii="Times New Roman" w:eastAsia="Times New Roman" w:hAnsi="Times New Roman" w:cs="Times New Roman"/>
          <w:color w:val="000000"/>
          <w:sz w:val="24"/>
          <w:szCs w:val="24"/>
          <w:lang w:eastAsia="ru-RU"/>
        </w:rPr>
        <w:softHyphen/>
        <w:t>хранения, с которыми ПМПК взаимо</w:t>
      </w:r>
      <w:r w:rsidRPr="00466FB1">
        <w:rPr>
          <w:rFonts w:ascii="Times New Roman" w:eastAsia="Times New Roman" w:hAnsi="Times New Roman" w:cs="Times New Roman"/>
          <w:color w:val="000000"/>
          <w:sz w:val="24"/>
          <w:szCs w:val="24"/>
          <w:lang w:eastAsia="ru-RU"/>
        </w:rPr>
        <w:softHyphen/>
        <w:t>действует.</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е. При наличии показаний, врачи ПМПК рекомендуют наблюдение ре</w:t>
      </w:r>
      <w:r w:rsidRPr="00466FB1">
        <w:rPr>
          <w:rFonts w:ascii="Times New Roman" w:eastAsia="Times New Roman" w:hAnsi="Times New Roman" w:cs="Times New Roman"/>
          <w:color w:val="000000"/>
          <w:sz w:val="24"/>
          <w:szCs w:val="24"/>
          <w:lang w:eastAsia="ru-RU"/>
        </w:rPr>
        <w:softHyphen/>
        <w:t>бенка, проведение профилактических</w:t>
      </w:r>
      <w:proofErr w:type="gramStart"/>
      <w:r w:rsidRPr="00466FB1">
        <w:rPr>
          <w:rFonts w:ascii="Times New Roman" w:eastAsia="Times New Roman" w:hAnsi="Times New Roman" w:cs="Times New Roman"/>
          <w:color w:val="000000"/>
          <w:sz w:val="24"/>
          <w:szCs w:val="24"/>
          <w:lang w:eastAsia="ru-RU"/>
        </w:rPr>
        <w:t xml:space="preserve"> И</w:t>
      </w:r>
      <w:proofErr w:type="gramEnd"/>
      <w:r w:rsidRPr="00466FB1">
        <w:rPr>
          <w:rFonts w:ascii="Times New Roman" w:eastAsia="Times New Roman" w:hAnsi="Times New Roman" w:cs="Times New Roman"/>
          <w:color w:val="000000"/>
          <w:sz w:val="24"/>
          <w:szCs w:val="24"/>
          <w:lang w:eastAsia="ru-RU"/>
        </w:rPr>
        <w:t xml:space="preserve"> лечебных мероприятий соответствующими врачами поликлиники (по месту жительства ребенка) и/или врачами образовательного учреждения.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3. Заключение психолога состоит из двух частей — </w:t>
      </w:r>
      <w:proofErr w:type="gramStart"/>
      <w:r w:rsidRPr="00466FB1">
        <w:rPr>
          <w:rFonts w:ascii="Times New Roman" w:eastAsia="Times New Roman" w:hAnsi="Times New Roman" w:cs="Times New Roman"/>
          <w:color w:val="000000"/>
          <w:sz w:val="24"/>
          <w:szCs w:val="24"/>
          <w:lang w:eastAsia="ru-RU"/>
        </w:rPr>
        <w:t>обязательной</w:t>
      </w:r>
      <w:proofErr w:type="gramEnd"/>
      <w:r w:rsidRPr="00466FB1">
        <w:rPr>
          <w:rFonts w:ascii="Times New Roman" w:eastAsia="Times New Roman" w:hAnsi="Times New Roman" w:cs="Times New Roman"/>
          <w:color w:val="000000"/>
          <w:sz w:val="24"/>
          <w:szCs w:val="24"/>
          <w:lang w:eastAsia="ru-RU"/>
        </w:rPr>
        <w:t xml:space="preserve"> и дополнительной. В обязательную часть входят следующие сведения: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Особенности развития мышления ребенка (структура и динамика мыслительных операций). Организация интеллектуальной деятельности.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Анализ «социальной ситуации развития»: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spellStart"/>
      <w:r w:rsidRPr="00466FB1">
        <w:rPr>
          <w:rFonts w:ascii="Times New Roman" w:eastAsia="Times New Roman" w:hAnsi="Times New Roman" w:cs="Times New Roman"/>
          <w:color w:val="000000"/>
          <w:sz w:val="24"/>
          <w:szCs w:val="24"/>
          <w:lang w:eastAsia="ru-RU"/>
        </w:rPr>
        <w:t>i</w:t>
      </w:r>
      <w:proofErr w:type="spellEnd"/>
      <w:r w:rsidRPr="00466FB1">
        <w:rPr>
          <w:rFonts w:ascii="Times New Roman" w:eastAsia="Times New Roman" w:hAnsi="Times New Roman" w:cs="Times New Roman"/>
          <w:color w:val="000000"/>
          <w:sz w:val="24"/>
          <w:szCs w:val="24"/>
          <w:lang w:eastAsia="ru-RU"/>
        </w:rPr>
        <w:t>. Оценка возрастных этапов развития с точки зрения 1) критических периодов и 2) основных психологических новообразований.</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spellStart"/>
      <w:r w:rsidRPr="00466FB1">
        <w:rPr>
          <w:rFonts w:ascii="Times New Roman" w:eastAsia="Times New Roman" w:hAnsi="Times New Roman" w:cs="Times New Roman"/>
          <w:color w:val="000000"/>
          <w:sz w:val="24"/>
          <w:szCs w:val="24"/>
          <w:lang w:eastAsia="ru-RU"/>
        </w:rPr>
        <w:t>ii</w:t>
      </w:r>
      <w:proofErr w:type="spellEnd"/>
      <w:r w:rsidRPr="00466FB1">
        <w:rPr>
          <w:rFonts w:ascii="Times New Roman" w:eastAsia="Times New Roman" w:hAnsi="Times New Roman" w:cs="Times New Roman"/>
          <w:color w:val="000000"/>
          <w:sz w:val="24"/>
          <w:szCs w:val="24"/>
          <w:lang w:eastAsia="ru-RU"/>
        </w:rPr>
        <w:t xml:space="preserve">. Анализ актуального уровня социальной адаптации личности (в семье, во дворе, в образовательном учреждении </w:t>
      </w:r>
      <w:proofErr w:type="gramStart"/>
      <w:r w:rsidRPr="00466FB1">
        <w:rPr>
          <w:rFonts w:ascii="Times New Roman" w:eastAsia="Times New Roman" w:hAnsi="Times New Roman" w:cs="Times New Roman"/>
          <w:color w:val="000000"/>
          <w:sz w:val="24"/>
          <w:szCs w:val="24"/>
          <w:lang w:eastAsia="ru-RU"/>
        </w:rPr>
        <w:t>г</w:t>
      </w:r>
      <w:proofErr w:type="gramEnd"/>
      <w:r w:rsidRPr="00466FB1">
        <w:rPr>
          <w:rFonts w:ascii="Times New Roman" w:eastAsia="Times New Roman" w:hAnsi="Times New Roman" w:cs="Times New Roman"/>
          <w:color w:val="000000"/>
          <w:sz w:val="24"/>
          <w:szCs w:val="24"/>
          <w:lang w:eastAsia="ru-RU"/>
        </w:rPr>
        <w:t xml:space="preserve"> т.д.). Социально-бытовая ориентировка, навыки культурного поведения.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spellStart"/>
      <w:r w:rsidRPr="00466FB1">
        <w:rPr>
          <w:rFonts w:ascii="Times New Roman" w:eastAsia="Times New Roman" w:hAnsi="Times New Roman" w:cs="Times New Roman"/>
          <w:color w:val="000000"/>
          <w:sz w:val="24"/>
          <w:szCs w:val="24"/>
          <w:lang w:eastAsia="ru-RU"/>
        </w:rPr>
        <w:t>iii</w:t>
      </w:r>
      <w:proofErr w:type="spellEnd"/>
      <w:r w:rsidRPr="00466FB1">
        <w:rPr>
          <w:rFonts w:ascii="Times New Roman" w:eastAsia="Times New Roman" w:hAnsi="Times New Roman" w:cs="Times New Roman"/>
          <w:color w:val="000000"/>
          <w:sz w:val="24"/>
          <w:szCs w:val="24"/>
          <w:lang w:eastAsia="ru-RU"/>
        </w:rPr>
        <w:t>. Оценка "зоны ближайшего развития" и прогноза развития с позиции адаптивных характеристик личности.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spellStart"/>
      <w:r w:rsidRPr="00466FB1">
        <w:rPr>
          <w:rFonts w:ascii="Times New Roman" w:eastAsia="Times New Roman" w:hAnsi="Times New Roman" w:cs="Times New Roman"/>
          <w:color w:val="000000"/>
          <w:sz w:val="24"/>
          <w:szCs w:val="24"/>
          <w:lang w:eastAsia="ru-RU"/>
        </w:rPr>
        <w:t>iv</w:t>
      </w:r>
      <w:proofErr w:type="spellEnd"/>
      <w:r w:rsidRPr="00466FB1">
        <w:rPr>
          <w:rFonts w:ascii="Times New Roman" w:eastAsia="Times New Roman" w:hAnsi="Times New Roman" w:cs="Times New Roman"/>
          <w:color w:val="000000"/>
          <w:sz w:val="24"/>
          <w:szCs w:val="24"/>
          <w:lang w:eastAsia="ru-RU"/>
        </w:rPr>
        <w:t>. Адаптивность в условиях приемам яка на ПМПК и психологического обследования, в частности.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с</w:t>
      </w:r>
      <w:proofErr w:type="gramEnd"/>
      <w:r w:rsidRPr="00466FB1">
        <w:rPr>
          <w:rFonts w:ascii="Times New Roman" w:eastAsia="Times New Roman" w:hAnsi="Times New Roman" w:cs="Times New Roman"/>
          <w:color w:val="000000"/>
          <w:sz w:val="24"/>
          <w:szCs w:val="24"/>
          <w:lang w:eastAsia="ru-RU"/>
        </w:rPr>
        <w:t xml:space="preserve">. Структура личности ребенка. Особенности мотивации (селективность, направленность, устойчивость, </w:t>
      </w:r>
      <w:proofErr w:type="spellStart"/>
      <w:r w:rsidRPr="00466FB1">
        <w:rPr>
          <w:rFonts w:ascii="Times New Roman" w:eastAsia="Times New Roman" w:hAnsi="Times New Roman" w:cs="Times New Roman"/>
          <w:color w:val="000000"/>
          <w:sz w:val="24"/>
          <w:szCs w:val="24"/>
          <w:lang w:eastAsia="ru-RU"/>
        </w:rPr>
        <w:t>целеполагание</w:t>
      </w:r>
      <w:proofErr w:type="spellEnd"/>
      <w:r w:rsidRPr="00466FB1">
        <w:rPr>
          <w:rFonts w:ascii="Times New Roman" w:eastAsia="Times New Roman" w:hAnsi="Times New Roman" w:cs="Times New Roman"/>
          <w:color w:val="000000"/>
          <w:sz w:val="24"/>
          <w:szCs w:val="24"/>
          <w:lang w:eastAsia="ru-RU"/>
        </w:rPr>
        <w:t xml:space="preserve">, притязания). </w:t>
      </w:r>
      <w:proofErr w:type="gramStart"/>
      <w:r w:rsidRPr="00466FB1">
        <w:rPr>
          <w:rFonts w:ascii="Times New Roman" w:eastAsia="Times New Roman" w:hAnsi="Times New Roman" w:cs="Times New Roman"/>
          <w:color w:val="000000"/>
          <w:sz w:val="24"/>
          <w:szCs w:val="24"/>
          <w:lang w:eastAsia="ru-RU"/>
        </w:rPr>
        <w:t>Самооценка и способность личности к рефлексии критичность, адекватность).</w:t>
      </w:r>
      <w:proofErr w:type="gramEnd"/>
      <w:r w:rsidRPr="00466FB1">
        <w:rPr>
          <w:rFonts w:ascii="Times New Roman" w:eastAsia="Times New Roman" w:hAnsi="Times New Roman" w:cs="Times New Roman"/>
          <w:color w:val="000000"/>
          <w:sz w:val="24"/>
          <w:szCs w:val="24"/>
          <w:lang w:eastAsia="ru-RU"/>
        </w:rPr>
        <w:t xml:space="preserve"> Целост</w:t>
      </w:r>
      <w:r w:rsidRPr="00466FB1">
        <w:rPr>
          <w:rFonts w:ascii="Times New Roman" w:eastAsia="Times New Roman" w:hAnsi="Times New Roman" w:cs="Times New Roman"/>
          <w:color w:val="000000"/>
          <w:sz w:val="24"/>
          <w:szCs w:val="24"/>
          <w:lang w:eastAsia="ru-RU"/>
        </w:rPr>
        <w:softHyphen/>
        <w:t>ность (конгруэнтность) личности.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В дополнительную часть в каждом конкретном случае вносятся психологические сведения, важные именно для того ребенка. Их выявление планируется психологом исходя </w:t>
      </w:r>
      <w:proofErr w:type="gramStart"/>
      <w:r w:rsidRPr="00466FB1">
        <w:rPr>
          <w:rFonts w:ascii="Times New Roman" w:eastAsia="Times New Roman" w:hAnsi="Times New Roman" w:cs="Times New Roman"/>
          <w:color w:val="000000"/>
          <w:sz w:val="24"/>
          <w:szCs w:val="24"/>
          <w:lang w:eastAsia="ru-RU"/>
        </w:rPr>
        <w:t>из</w:t>
      </w:r>
      <w:proofErr w:type="gramEnd"/>
      <w:r w:rsidRPr="00466FB1">
        <w:rPr>
          <w:rFonts w:ascii="Times New Roman" w:eastAsia="Times New Roman" w:hAnsi="Times New Roman" w:cs="Times New Roman"/>
          <w:color w:val="000000"/>
          <w:sz w:val="24"/>
          <w:szCs w:val="24"/>
          <w:lang w:eastAsia="ru-RU"/>
        </w:rPr>
        <w:t>:</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первичного запроса на обследование ребенка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lastRenderedPageBreak/>
        <w:t>б</w:t>
      </w:r>
      <w:proofErr w:type="gramEnd"/>
      <w:r w:rsidRPr="00466FB1">
        <w:rPr>
          <w:rFonts w:ascii="Times New Roman" w:eastAsia="Times New Roman" w:hAnsi="Times New Roman" w:cs="Times New Roman"/>
          <w:color w:val="000000"/>
          <w:sz w:val="24"/>
          <w:szCs w:val="24"/>
          <w:lang w:eastAsia="ru-RU"/>
        </w:rPr>
        <w:t>. беседы с родителями в процессе сбора анамнеза (как правило, врачом);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в. коллегиально согласованной диагностической гипотезы;</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 психологического обследования параметров развития, входящих в обязательную часть.</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Общая схема дополнительных психологических исследований включает следующие параметры:</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умственная работоспособность;</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структура деятельности (основные параметры произвольной регуляции деятельности: целенаправленность, планирование, программирование, контроль);</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в</w:t>
      </w:r>
      <w:proofErr w:type="gramEnd"/>
      <w:r w:rsidRPr="00466FB1">
        <w:rPr>
          <w:rFonts w:ascii="Times New Roman" w:eastAsia="Times New Roman" w:hAnsi="Times New Roman" w:cs="Times New Roman"/>
          <w:color w:val="000000"/>
          <w:sz w:val="24"/>
          <w:szCs w:val="24"/>
          <w:lang w:eastAsia="ru-RU"/>
        </w:rPr>
        <w:t xml:space="preserve">.         </w:t>
      </w:r>
      <w:proofErr w:type="gramStart"/>
      <w:r w:rsidRPr="00466FB1">
        <w:rPr>
          <w:rFonts w:ascii="Times New Roman" w:eastAsia="Times New Roman" w:hAnsi="Times New Roman" w:cs="Times New Roman"/>
          <w:color w:val="000000"/>
          <w:sz w:val="24"/>
          <w:szCs w:val="24"/>
          <w:lang w:eastAsia="ru-RU"/>
        </w:rPr>
        <w:t>характеристика</w:t>
      </w:r>
      <w:proofErr w:type="gramEnd"/>
      <w:r w:rsidRPr="00466FB1">
        <w:rPr>
          <w:rFonts w:ascii="Times New Roman" w:eastAsia="Times New Roman" w:hAnsi="Times New Roman" w:cs="Times New Roman"/>
          <w:color w:val="000000"/>
          <w:sz w:val="24"/>
          <w:szCs w:val="24"/>
          <w:lang w:eastAsia="ru-RU"/>
        </w:rPr>
        <w:t xml:space="preserve"> основных психических функций: восприятие, внимание, память, движения и действия (мышление см. в обязательной части);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         пространственные синтезы (наглядные, символические);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         речь (преимущественно — регуляторная, коммуникативная функции речи, связь речи и мышления);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е.         эмоциональная сфера (ситуационные и личностные эмоциональные реакции; настроение; чувства)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4. Заключение </w:t>
      </w:r>
      <w:proofErr w:type="spellStart"/>
      <w:r w:rsidRPr="00466FB1">
        <w:rPr>
          <w:rFonts w:ascii="Times New Roman" w:eastAsia="Times New Roman" w:hAnsi="Times New Roman" w:cs="Times New Roman"/>
          <w:color w:val="000000"/>
          <w:sz w:val="24"/>
          <w:szCs w:val="24"/>
          <w:lang w:eastAsia="ru-RU"/>
        </w:rPr>
        <w:t>олигофренопедагога</w:t>
      </w:r>
      <w:proofErr w:type="spellEnd"/>
      <w:r w:rsidRPr="00466FB1">
        <w:rPr>
          <w:rFonts w:ascii="Times New Roman" w:eastAsia="Times New Roman" w:hAnsi="Times New Roman" w:cs="Times New Roman"/>
          <w:color w:val="000000"/>
          <w:sz w:val="24"/>
          <w:szCs w:val="24"/>
          <w:lang w:eastAsia="ru-RU"/>
        </w:rPr>
        <w:t xml:space="preserve"> содержит следующие сведения: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а.  Уровень </w:t>
      </w:r>
      <w:proofErr w:type="spellStart"/>
      <w:r w:rsidRPr="00466FB1">
        <w:rPr>
          <w:rFonts w:ascii="Times New Roman" w:eastAsia="Times New Roman" w:hAnsi="Times New Roman" w:cs="Times New Roman"/>
          <w:color w:val="000000"/>
          <w:sz w:val="24"/>
          <w:szCs w:val="24"/>
          <w:lang w:eastAsia="ru-RU"/>
        </w:rPr>
        <w:t>сформированности</w:t>
      </w:r>
      <w:proofErr w:type="spellEnd"/>
      <w:r w:rsidRPr="00466FB1">
        <w:rPr>
          <w:rFonts w:ascii="Times New Roman" w:eastAsia="Times New Roman" w:hAnsi="Times New Roman" w:cs="Times New Roman"/>
          <w:color w:val="000000"/>
          <w:sz w:val="24"/>
          <w:szCs w:val="24"/>
          <w:lang w:eastAsia="ru-RU"/>
        </w:rPr>
        <w:t xml:space="preserve"> и  качественные характеристики житейских и научных </w:t>
      </w:r>
      <w:proofErr w:type="gramStart"/>
      <w:r w:rsidRPr="00466FB1">
        <w:rPr>
          <w:rFonts w:ascii="Times New Roman" w:eastAsia="Times New Roman" w:hAnsi="Times New Roman" w:cs="Times New Roman"/>
          <w:color w:val="000000"/>
          <w:sz w:val="24"/>
          <w:szCs w:val="24"/>
          <w:lang w:eastAsia="ru-RU"/>
        </w:rPr>
        <w:t>знании</w:t>
      </w:r>
      <w:proofErr w:type="gramEnd"/>
      <w:r w:rsidRPr="00466FB1">
        <w:rPr>
          <w:rFonts w:ascii="Times New Roman" w:eastAsia="Times New Roman" w:hAnsi="Times New Roman" w:cs="Times New Roman"/>
          <w:color w:val="000000"/>
          <w:sz w:val="24"/>
          <w:szCs w:val="24"/>
          <w:lang w:eastAsia="ru-RU"/>
        </w:rPr>
        <w:t>, умений и навы</w:t>
      </w:r>
      <w:r w:rsidRPr="00466FB1">
        <w:rPr>
          <w:rFonts w:ascii="Times New Roman" w:eastAsia="Times New Roman" w:hAnsi="Times New Roman" w:cs="Times New Roman"/>
          <w:color w:val="000000"/>
          <w:sz w:val="24"/>
          <w:szCs w:val="24"/>
          <w:lang w:eastAsia="ru-RU"/>
        </w:rPr>
        <w:softHyphen/>
        <w:t>ков ребенка относительно его образо</w:t>
      </w:r>
      <w:r w:rsidRPr="00466FB1">
        <w:rPr>
          <w:rFonts w:ascii="Times New Roman" w:eastAsia="Times New Roman" w:hAnsi="Times New Roman" w:cs="Times New Roman"/>
          <w:color w:val="000000"/>
          <w:sz w:val="24"/>
          <w:szCs w:val="24"/>
          <w:lang w:eastAsia="ru-RU"/>
        </w:rPr>
        <w:softHyphen/>
        <w:t>вательного уровня.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Сопоставление образовательного уровня с психологической структурой развития (по данным психологического обследования).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в. Сопоставление образовательного уровня с клинической структурой отклонений в развитии (по данным кли</w:t>
      </w:r>
      <w:r w:rsidRPr="00466FB1">
        <w:rPr>
          <w:rFonts w:ascii="Times New Roman" w:eastAsia="Times New Roman" w:hAnsi="Times New Roman" w:cs="Times New Roman"/>
          <w:color w:val="000000"/>
          <w:sz w:val="24"/>
          <w:szCs w:val="24"/>
          <w:lang w:eastAsia="ru-RU"/>
        </w:rPr>
        <w:softHyphen/>
        <w:t>нического обследования).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 Диагностика «зоны ближайшего развития» в рамках проблем обучения и воспитания ребенка в условиях образовательного учреждения или семьи.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5. Заключение логопеда содержит сведения о состоянии: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устной речи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w:t>
      </w:r>
      <w:proofErr w:type="gramEnd"/>
      <w:r w:rsidRPr="00466FB1">
        <w:rPr>
          <w:rFonts w:ascii="Times New Roman" w:eastAsia="Times New Roman" w:hAnsi="Times New Roman" w:cs="Times New Roman"/>
          <w:color w:val="000000"/>
          <w:sz w:val="24"/>
          <w:szCs w:val="24"/>
          <w:lang w:eastAsia="ru-RU"/>
        </w:rPr>
        <w:t>. письменной речи;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в. речевых нарушений (в устной и письменной речи):</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spellStart"/>
      <w:r w:rsidRPr="00466FB1">
        <w:rPr>
          <w:rFonts w:ascii="Times New Roman" w:eastAsia="Times New Roman" w:hAnsi="Times New Roman" w:cs="Times New Roman"/>
          <w:color w:val="000000"/>
          <w:sz w:val="24"/>
          <w:szCs w:val="24"/>
          <w:lang w:eastAsia="ru-RU"/>
        </w:rPr>
        <w:t>i</w:t>
      </w:r>
      <w:proofErr w:type="spellEnd"/>
      <w:r w:rsidRPr="00466FB1">
        <w:rPr>
          <w:rFonts w:ascii="Times New Roman" w:eastAsia="Times New Roman" w:hAnsi="Times New Roman" w:cs="Times New Roman"/>
          <w:color w:val="000000"/>
          <w:sz w:val="24"/>
          <w:szCs w:val="24"/>
          <w:lang w:eastAsia="ru-RU"/>
        </w:rPr>
        <w:t xml:space="preserve"> фонетических;</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spellStart"/>
      <w:r w:rsidRPr="00466FB1">
        <w:rPr>
          <w:rFonts w:ascii="Times New Roman" w:eastAsia="Times New Roman" w:hAnsi="Times New Roman" w:cs="Times New Roman"/>
          <w:color w:val="000000"/>
          <w:sz w:val="24"/>
          <w:szCs w:val="24"/>
          <w:lang w:eastAsia="ru-RU"/>
        </w:rPr>
        <w:t>ii</w:t>
      </w:r>
      <w:proofErr w:type="spellEnd"/>
      <w:r w:rsidRPr="00466FB1">
        <w:rPr>
          <w:rFonts w:ascii="Times New Roman" w:eastAsia="Times New Roman" w:hAnsi="Times New Roman" w:cs="Times New Roman"/>
          <w:color w:val="000000"/>
          <w:sz w:val="24"/>
          <w:szCs w:val="24"/>
          <w:lang w:eastAsia="ru-RU"/>
        </w:rPr>
        <w:t>. фонематических;</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spellStart"/>
      <w:r w:rsidRPr="00466FB1">
        <w:rPr>
          <w:rFonts w:ascii="Times New Roman" w:eastAsia="Times New Roman" w:hAnsi="Times New Roman" w:cs="Times New Roman"/>
          <w:color w:val="000000"/>
          <w:sz w:val="24"/>
          <w:szCs w:val="24"/>
          <w:lang w:eastAsia="ru-RU"/>
        </w:rPr>
        <w:t>iii</w:t>
      </w:r>
      <w:proofErr w:type="spellEnd"/>
      <w:r w:rsidRPr="00466FB1">
        <w:rPr>
          <w:rFonts w:ascii="Times New Roman" w:eastAsia="Times New Roman" w:hAnsi="Times New Roman" w:cs="Times New Roman"/>
          <w:color w:val="000000"/>
          <w:sz w:val="24"/>
          <w:szCs w:val="24"/>
          <w:lang w:eastAsia="ru-RU"/>
        </w:rPr>
        <w:t>. лексико-грамматических</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         Используются традиционные формы речевых карт</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6. Заключение социального педагога содержит следующие сведения: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динамика семьи (браки/разводы; форма брака (законный, гражданский); смерть кого-то из членов семьи; после</w:t>
      </w:r>
      <w:r w:rsidRPr="00466FB1">
        <w:rPr>
          <w:rFonts w:ascii="Times New Roman" w:eastAsia="Times New Roman" w:hAnsi="Times New Roman" w:cs="Times New Roman"/>
          <w:color w:val="000000"/>
          <w:sz w:val="24"/>
          <w:szCs w:val="24"/>
          <w:lang w:eastAsia="ru-RU"/>
        </w:rPr>
        <w:softHyphen/>
        <w:t>довательность рождения детей и т.п.)</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б. структура семьи (полная/неполная; мать-одиночка; приемный ребе</w:t>
      </w:r>
      <w:r w:rsidRPr="00466FB1">
        <w:rPr>
          <w:rFonts w:ascii="Times New Roman" w:eastAsia="Times New Roman" w:hAnsi="Times New Roman" w:cs="Times New Roman"/>
          <w:color w:val="000000"/>
          <w:sz w:val="24"/>
          <w:szCs w:val="24"/>
          <w:lang w:eastAsia="ru-RU"/>
        </w:rPr>
        <w:softHyphen/>
        <w:t>нок; отчим/мачеха и т.п.);</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в. состав семьи на момент обследования, сведения о членах семьи, возможно, других лицах, проживающих вместе с ребенком;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 соответствие места жительства и прописки (регистрации) — в частности, при наличии статуса беженцев и др.;</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 бытовые условия жизни ребенка (питание, одежда, наличие индивидуального места для сна, наличие условий для учебных или игровых занятий и т.п.);</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е. социальный, профессиональный статус, образовательный уровень роди</w:t>
      </w:r>
      <w:r w:rsidRPr="00466FB1">
        <w:rPr>
          <w:rFonts w:ascii="Times New Roman" w:eastAsia="Times New Roman" w:hAnsi="Times New Roman" w:cs="Times New Roman"/>
          <w:color w:val="000000"/>
          <w:sz w:val="24"/>
          <w:szCs w:val="24"/>
          <w:lang w:eastAsia="ru-RU"/>
        </w:rPr>
        <w:softHyphen/>
        <w:t>телей, других лиц, непосредственно об</w:t>
      </w:r>
      <w:r w:rsidRPr="00466FB1">
        <w:rPr>
          <w:rFonts w:ascii="Times New Roman" w:eastAsia="Times New Roman" w:hAnsi="Times New Roman" w:cs="Times New Roman"/>
          <w:color w:val="000000"/>
          <w:sz w:val="24"/>
          <w:szCs w:val="24"/>
          <w:lang w:eastAsia="ru-RU"/>
        </w:rPr>
        <w:softHyphen/>
        <w:t>щающихся с ребенком;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ж</w:t>
      </w:r>
      <w:proofErr w:type="gramEnd"/>
      <w:r w:rsidRPr="00466FB1">
        <w:rPr>
          <w:rFonts w:ascii="Times New Roman" w:eastAsia="Times New Roman" w:hAnsi="Times New Roman" w:cs="Times New Roman"/>
          <w:color w:val="000000"/>
          <w:sz w:val="24"/>
          <w:szCs w:val="24"/>
          <w:lang w:eastAsia="ru-RU"/>
        </w:rPr>
        <w:t>. обеспеченность социально-правовой защищенности ребенка в семье.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7. Заключения специалистов ПМПК могут предоставляться или направлять</w:t>
      </w:r>
      <w:r w:rsidRPr="00466FB1">
        <w:rPr>
          <w:rFonts w:ascii="Times New Roman" w:eastAsia="Times New Roman" w:hAnsi="Times New Roman" w:cs="Times New Roman"/>
          <w:color w:val="000000"/>
          <w:sz w:val="24"/>
          <w:szCs w:val="24"/>
          <w:lang w:eastAsia="ru-RU"/>
        </w:rPr>
        <w:softHyphen/>
        <w:t>ся по запросу специалистам аналогич</w:t>
      </w:r>
      <w:r w:rsidRPr="00466FB1">
        <w:rPr>
          <w:rFonts w:ascii="Times New Roman" w:eastAsia="Times New Roman" w:hAnsi="Times New Roman" w:cs="Times New Roman"/>
          <w:color w:val="000000"/>
          <w:sz w:val="24"/>
          <w:szCs w:val="24"/>
          <w:lang w:eastAsia="ru-RU"/>
        </w:rPr>
        <w:softHyphen/>
        <w:t>ного профиля в рамках учреждений, взаимодействующих с ПМПК по пово</w:t>
      </w:r>
      <w:r w:rsidRPr="00466FB1">
        <w:rPr>
          <w:rFonts w:ascii="Times New Roman" w:eastAsia="Times New Roman" w:hAnsi="Times New Roman" w:cs="Times New Roman"/>
          <w:color w:val="000000"/>
          <w:sz w:val="24"/>
          <w:szCs w:val="24"/>
          <w:lang w:eastAsia="ru-RU"/>
        </w:rPr>
        <w:softHyphen/>
        <w:t>ду данного ребенка (согласно списку, прилагаемому к приказу).</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8. Следует учитывать, что все специалисты ПМПК, взаимно дополняя друг друга, используют коллегиальные формы работы и системный под</w:t>
      </w:r>
      <w:r w:rsidRPr="00466FB1">
        <w:rPr>
          <w:rFonts w:ascii="Times New Roman" w:eastAsia="Times New Roman" w:hAnsi="Times New Roman" w:cs="Times New Roman"/>
          <w:color w:val="000000"/>
          <w:sz w:val="24"/>
          <w:szCs w:val="24"/>
          <w:lang w:eastAsia="ru-RU"/>
        </w:rPr>
        <w:softHyphen/>
        <w:t>ход к анализу первичной информации и документации, собственных профессионально полученных сведений, сведений, полученных другими спе</w:t>
      </w:r>
      <w:r w:rsidRPr="00466FB1">
        <w:rPr>
          <w:rFonts w:ascii="Times New Roman" w:eastAsia="Times New Roman" w:hAnsi="Times New Roman" w:cs="Times New Roman"/>
          <w:color w:val="000000"/>
          <w:sz w:val="24"/>
          <w:szCs w:val="24"/>
          <w:lang w:eastAsia="ru-RU"/>
        </w:rPr>
        <w:softHyphen/>
        <w:t>циалистами.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Форма заключения специалистов</w:t>
      </w:r>
    </w:p>
    <w:tbl>
      <w:tblPr>
        <w:tblW w:w="0" w:type="auto"/>
        <w:tblCellMar>
          <w:left w:w="0" w:type="dxa"/>
          <w:right w:w="0" w:type="dxa"/>
        </w:tblCellMar>
        <w:tblLook w:val="04A0"/>
      </w:tblPr>
      <w:tblGrid>
        <w:gridCol w:w="9854"/>
      </w:tblGrid>
      <w:tr w:rsidR="00466FB1" w:rsidRPr="00466FB1" w:rsidTr="00466FB1">
        <w:tc>
          <w:tcPr>
            <w:tcW w:w="9854"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Штамп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Заключение специалиста</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vertAlign w:val="superscript"/>
                <w:lang w:eastAsia="ru-RU"/>
              </w:rPr>
              <w:t>(указать специальность, ФИО)</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Психолого-медико-педагогической комиссии</w:t>
            </w:r>
          </w:p>
        </w:tc>
      </w:tr>
      <w:tr w:rsidR="00466FB1" w:rsidRPr="00466FB1" w:rsidTr="00466FB1">
        <w:tc>
          <w:tcPr>
            <w:tcW w:w="9854"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vertAlign w:val="superscript"/>
                <w:lang w:eastAsia="ru-RU"/>
              </w:rPr>
              <w:t>(региональной, городской, районной)</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vertAlign w:val="superscript"/>
                <w:lang w:eastAsia="ru-RU"/>
              </w:rPr>
              <w:t>(указать, какой именно)</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Дано</w:t>
            </w:r>
          </w:p>
        </w:tc>
      </w:tr>
      <w:tr w:rsidR="00466FB1" w:rsidRPr="00466FB1" w:rsidTr="00466FB1">
        <w:tc>
          <w:tcPr>
            <w:tcW w:w="9854"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vertAlign w:val="superscript"/>
                <w:lang w:eastAsia="ru-RU"/>
              </w:rPr>
              <w:t>(ФИО ребенка, дата рождения)</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В том, что он (она) бы</w:t>
            </w:r>
            <w:proofErr w:type="gramStart"/>
            <w:r w:rsidRPr="00466FB1">
              <w:rPr>
                <w:rFonts w:ascii="Times New Roman" w:eastAsia="Times New Roman" w:hAnsi="Times New Roman" w:cs="Times New Roman"/>
                <w:color w:val="000000"/>
                <w:sz w:val="24"/>
                <w:szCs w:val="24"/>
                <w:lang w:eastAsia="ru-RU"/>
              </w:rPr>
              <w:t>л(</w:t>
            </w:r>
            <w:proofErr w:type="gramEnd"/>
            <w:r w:rsidRPr="00466FB1">
              <w:rPr>
                <w:rFonts w:ascii="Times New Roman" w:eastAsia="Times New Roman" w:hAnsi="Times New Roman" w:cs="Times New Roman"/>
                <w:color w:val="000000"/>
                <w:sz w:val="24"/>
                <w:szCs w:val="24"/>
                <w:lang w:eastAsia="ru-RU"/>
              </w:rPr>
              <w:t>а) обследован(а)</w:t>
            </w:r>
          </w:p>
        </w:tc>
      </w:tr>
      <w:tr w:rsidR="00466FB1" w:rsidRPr="00466FB1" w:rsidTr="00466FB1">
        <w:tc>
          <w:tcPr>
            <w:tcW w:w="9854"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vertAlign w:val="superscript"/>
                <w:lang w:eastAsia="ru-RU"/>
              </w:rPr>
              <w:t>(дата обследования на ПМПК)</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Заключение</w:t>
            </w:r>
            <w:proofErr w:type="gramStart"/>
            <w:r w:rsidRPr="00466FB1">
              <w:rPr>
                <w:rFonts w:ascii="Times New Roman" w:eastAsia="Times New Roman" w:hAnsi="Times New Roman" w:cs="Times New Roman"/>
                <w:color w:val="000000"/>
                <w:sz w:val="24"/>
                <w:szCs w:val="24"/>
                <w:lang w:eastAsia="ru-RU"/>
              </w:rPr>
              <w:t xml:space="preserve"> :</w:t>
            </w:r>
            <w:proofErr w:type="gramEnd"/>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Рекомендации:</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МП</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b/>
                <w:bCs/>
                <w:color w:val="000000"/>
                <w:sz w:val="24"/>
                <w:szCs w:val="24"/>
                <w:lang w:eastAsia="ru-RU"/>
              </w:rPr>
              <w:t xml:space="preserve">(печать учреждения, </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 xml:space="preserve">в </w:t>
            </w:r>
            <w:proofErr w:type="gramStart"/>
            <w:r w:rsidRPr="00466FB1">
              <w:rPr>
                <w:rFonts w:ascii="Times New Roman" w:eastAsia="Times New Roman" w:hAnsi="Times New Roman" w:cs="Times New Roman"/>
                <w:b/>
                <w:bCs/>
                <w:color w:val="000000"/>
                <w:sz w:val="24"/>
                <w:szCs w:val="24"/>
                <w:lang w:eastAsia="ru-RU"/>
              </w:rPr>
              <w:t>состав</w:t>
            </w:r>
            <w:proofErr w:type="gramEnd"/>
            <w:r w:rsidRPr="00466FB1">
              <w:rPr>
                <w:rFonts w:ascii="Times New Roman" w:eastAsia="Times New Roman" w:hAnsi="Times New Roman" w:cs="Times New Roman"/>
                <w:b/>
                <w:bCs/>
                <w:color w:val="000000"/>
                <w:sz w:val="24"/>
                <w:szCs w:val="24"/>
                <w:lang w:eastAsia="ru-RU"/>
              </w:rPr>
              <w:t xml:space="preserve"> которого входит ПМПК)</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 xml:space="preserve">Специалист ПМПК: </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Окончательное оформление документации по результатам ребенка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Коллегиальное обсуждение результатов обследования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Результаты обследования ребенка</w:t>
      </w:r>
      <w:proofErr w:type="gramStart"/>
      <w:r w:rsidRPr="00466FB1">
        <w:rPr>
          <w:rFonts w:ascii="Times New Roman" w:eastAsia="Times New Roman" w:hAnsi="Times New Roman" w:cs="Times New Roman"/>
          <w:color w:val="000000"/>
          <w:sz w:val="24"/>
          <w:szCs w:val="24"/>
          <w:lang w:eastAsia="ru-RU"/>
        </w:rPr>
        <w:t xml:space="preserve"> О</w:t>
      </w:r>
      <w:proofErr w:type="gramEnd"/>
      <w:r w:rsidRPr="00466FB1">
        <w:rPr>
          <w:rFonts w:ascii="Times New Roman" w:eastAsia="Times New Roman" w:hAnsi="Times New Roman" w:cs="Times New Roman"/>
          <w:color w:val="000000"/>
          <w:sz w:val="24"/>
          <w:szCs w:val="24"/>
          <w:lang w:eastAsia="ru-RU"/>
        </w:rPr>
        <w:t xml:space="preserve">суждаются в форме краткого совещания всех специалистов ПМПК. Родители (законные представители) и ребенок при этом не присутствуют. Каждый специалист докладывает свое </w:t>
      </w:r>
      <w:proofErr w:type="gramStart"/>
      <w:r w:rsidRPr="00466FB1">
        <w:rPr>
          <w:rFonts w:ascii="Times New Roman" w:eastAsia="Times New Roman" w:hAnsi="Times New Roman" w:cs="Times New Roman"/>
          <w:color w:val="000000"/>
          <w:sz w:val="24"/>
          <w:szCs w:val="24"/>
          <w:lang w:eastAsia="ru-RU"/>
        </w:rPr>
        <w:t>заключение</w:t>
      </w:r>
      <w:proofErr w:type="gramEnd"/>
      <w:r w:rsidRPr="00466FB1">
        <w:rPr>
          <w:rFonts w:ascii="Times New Roman" w:eastAsia="Times New Roman" w:hAnsi="Times New Roman" w:cs="Times New Roman"/>
          <w:color w:val="000000"/>
          <w:sz w:val="24"/>
          <w:szCs w:val="24"/>
          <w:lang w:eastAsia="ru-RU"/>
        </w:rPr>
        <w:t xml:space="preserve"> а ребенка, предлагает рекомендации, высказывает мнение о прогнозе развития ребенка. Представленные заключе</w:t>
      </w:r>
      <w:r w:rsidRPr="00466FB1">
        <w:rPr>
          <w:rFonts w:ascii="Times New Roman" w:eastAsia="Times New Roman" w:hAnsi="Times New Roman" w:cs="Times New Roman"/>
          <w:color w:val="000000"/>
          <w:sz w:val="24"/>
          <w:szCs w:val="24"/>
          <w:lang w:eastAsia="ru-RU"/>
        </w:rPr>
        <w:softHyphen/>
        <w:t>ния согласовываются,   составляется Коллегиальное заключение ПМПК, сис</w:t>
      </w:r>
      <w:r w:rsidRPr="00466FB1">
        <w:rPr>
          <w:rFonts w:ascii="Times New Roman" w:eastAsia="Times New Roman" w:hAnsi="Times New Roman" w:cs="Times New Roman"/>
          <w:color w:val="000000"/>
          <w:sz w:val="24"/>
          <w:szCs w:val="24"/>
          <w:lang w:eastAsia="ru-RU"/>
        </w:rPr>
        <w:softHyphen/>
        <w:t>тематизируются рекомендации.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Содержание коллегиального заключения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Коллегиальное заключение состоит из двух частей: собственно заключения и рекомендаций.</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 В заключении отражаются следу</w:t>
      </w:r>
      <w:r w:rsidRPr="00466FB1">
        <w:rPr>
          <w:rFonts w:ascii="Times New Roman" w:eastAsia="Times New Roman" w:hAnsi="Times New Roman" w:cs="Times New Roman"/>
          <w:color w:val="000000"/>
          <w:sz w:val="24"/>
          <w:szCs w:val="24"/>
          <w:lang w:eastAsia="ru-RU"/>
        </w:rPr>
        <w:softHyphen/>
        <w:t>ющие параметры:</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Индивидуальная структура разви</w:t>
      </w:r>
      <w:r w:rsidRPr="00466FB1">
        <w:rPr>
          <w:rFonts w:ascii="Times New Roman" w:eastAsia="Times New Roman" w:hAnsi="Times New Roman" w:cs="Times New Roman"/>
          <w:color w:val="000000"/>
          <w:sz w:val="24"/>
          <w:szCs w:val="24"/>
          <w:lang w:eastAsia="ru-RU"/>
        </w:rPr>
        <w:softHyphen/>
        <w:t xml:space="preserve">тия (особенности отклонений и резервных возможностей развития» </w:t>
      </w:r>
      <w:proofErr w:type="gramStart"/>
      <w:r w:rsidRPr="00466FB1">
        <w:rPr>
          <w:rFonts w:ascii="Times New Roman" w:eastAsia="Times New Roman" w:hAnsi="Times New Roman" w:cs="Times New Roman"/>
          <w:color w:val="000000"/>
          <w:sz w:val="24"/>
          <w:szCs w:val="24"/>
          <w:lang w:eastAsia="ru-RU"/>
        </w:rPr>
        <w:t>о</w:t>
      </w:r>
      <w:proofErr w:type="gramEnd"/>
      <w:r w:rsidRPr="00466FB1">
        <w:rPr>
          <w:rFonts w:ascii="Times New Roman" w:eastAsia="Times New Roman" w:hAnsi="Times New Roman" w:cs="Times New Roman"/>
          <w:color w:val="000000"/>
          <w:sz w:val="24"/>
          <w:szCs w:val="24"/>
          <w:lang w:eastAsia="ru-RU"/>
        </w:rPr>
        <w:t xml:space="preserve"> </w:t>
      </w:r>
      <w:proofErr w:type="gramStart"/>
      <w:r w:rsidRPr="00466FB1">
        <w:rPr>
          <w:rFonts w:ascii="Times New Roman" w:eastAsia="Times New Roman" w:hAnsi="Times New Roman" w:cs="Times New Roman"/>
          <w:color w:val="000000"/>
          <w:sz w:val="24"/>
          <w:szCs w:val="24"/>
          <w:lang w:eastAsia="ru-RU"/>
        </w:rPr>
        <w:t>учетом</w:t>
      </w:r>
      <w:proofErr w:type="gramEnd"/>
      <w:r w:rsidRPr="00466FB1">
        <w:rPr>
          <w:rFonts w:ascii="Times New Roman" w:eastAsia="Times New Roman" w:hAnsi="Times New Roman" w:cs="Times New Roman"/>
          <w:color w:val="000000"/>
          <w:sz w:val="24"/>
          <w:szCs w:val="24"/>
          <w:lang w:eastAsia="ru-RU"/>
        </w:rPr>
        <w:t xml:space="preserve"> ведущего и зависимых от него (вторич</w:t>
      </w:r>
      <w:r w:rsidRPr="00466FB1">
        <w:rPr>
          <w:rFonts w:ascii="Times New Roman" w:eastAsia="Times New Roman" w:hAnsi="Times New Roman" w:cs="Times New Roman"/>
          <w:color w:val="000000"/>
          <w:sz w:val="24"/>
          <w:szCs w:val="24"/>
          <w:lang w:eastAsia="ru-RU"/>
        </w:rPr>
        <w:softHyphen/>
        <w:t>ных и т.д.) отклонений в развитии).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—Динамика развития.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Степень или стадия отклонений в развитии.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Возрастные особенности развития.</w:t>
      </w:r>
      <w:r w:rsidRPr="00466FB1">
        <w:rPr>
          <w:rFonts w:ascii="Times New Roman" w:eastAsia="Times New Roman" w:hAnsi="Times New Roman" w:cs="Times New Roman"/>
          <w:color w:val="000000"/>
          <w:sz w:val="24"/>
          <w:szCs w:val="24"/>
          <w:lang w:eastAsia="ru-RU"/>
        </w:rPr>
        <w:br/>
      </w:r>
      <w:proofErr w:type="gramStart"/>
      <w:r w:rsidRPr="00466FB1">
        <w:rPr>
          <w:rFonts w:ascii="Times New Roman" w:eastAsia="Times New Roman" w:hAnsi="Times New Roman" w:cs="Times New Roman"/>
          <w:color w:val="000000"/>
          <w:sz w:val="24"/>
          <w:szCs w:val="24"/>
          <w:lang w:eastAsia="ru-RU"/>
        </w:rPr>
        <w:t>—Т</w:t>
      </w:r>
      <w:proofErr w:type="gramEnd"/>
      <w:r w:rsidRPr="00466FB1">
        <w:rPr>
          <w:rFonts w:ascii="Times New Roman" w:eastAsia="Times New Roman" w:hAnsi="Times New Roman" w:cs="Times New Roman"/>
          <w:color w:val="000000"/>
          <w:sz w:val="24"/>
          <w:szCs w:val="24"/>
          <w:lang w:eastAsia="ru-RU"/>
        </w:rPr>
        <w:t>емп развития.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Интересы.</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Способности.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"Социальная ситуация развития".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 Социально-правовая защищен</w:t>
      </w:r>
      <w:r w:rsidRPr="00466FB1">
        <w:rPr>
          <w:rFonts w:ascii="Times New Roman" w:eastAsia="Times New Roman" w:hAnsi="Times New Roman" w:cs="Times New Roman"/>
          <w:color w:val="000000"/>
          <w:sz w:val="24"/>
          <w:szCs w:val="24"/>
          <w:lang w:eastAsia="ru-RU"/>
        </w:rPr>
        <w:softHyphen/>
        <w:t>ность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2. </w:t>
      </w:r>
      <w:proofErr w:type="gramStart"/>
      <w:r w:rsidRPr="00466FB1">
        <w:rPr>
          <w:rFonts w:ascii="Times New Roman" w:eastAsia="Times New Roman" w:hAnsi="Times New Roman" w:cs="Times New Roman"/>
          <w:color w:val="000000"/>
          <w:sz w:val="24"/>
          <w:szCs w:val="24"/>
          <w:lang w:eastAsia="ru-RU"/>
        </w:rPr>
        <w:t>Первые два пункта рекомендаций едины для всех коллегиальных заключе</w:t>
      </w:r>
      <w:r w:rsidRPr="00466FB1">
        <w:rPr>
          <w:rFonts w:ascii="Times New Roman" w:eastAsia="Times New Roman" w:hAnsi="Times New Roman" w:cs="Times New Roman"/>
          <w:color w:val="000000"/>
          <w:sz w:val="24"/>
          <w:szCs w:val="24"/>
          <w:lang w:eastAsia="ru-RU"/>
        </w:rPr>
        <w:softHyphen/>
        <w:t>ний: а) характеристика рекомендуемых образовательных условий (тип, вид образовательного учреждения и т.д. — идентично информации, указываемой в Справке для управления образованием); б) срок контроля состояния и развития ребенка в рекомендованных ему услови</w:t>
      </w:r>
      <w:r w:rsidRPr="00466FB1">
        <w:rPr>
          <w:rFonts w:ascii="Times New Roman" w:eastAsia="Times New Roman" w:hAnsi="Times New Roman" w:cs="Times New Roman"/>
          <w:color w:val="000000"/>
          <w:sz w:val="24"/>
          <w:szCs w:val="24"/>
          <w:lang w:eastAsia="ru-RU"/>
        </w:rPr>
        <w:softHyphen/>
        <w:t>ях.</w:t>
      </w:r>
      <w:proofErr w:type="gramEnd"/>
      <w:r w:rsidRPr="00466FB1">
        <w:rPr>
          <w:rFonts w:ascii="Times New Roman" w:eastAsia="Times New Roman" w:hAnsi="Times New Roman" w:cs="Times New Roman"/>
          <w:color w:val="000000"/>
          <w:sz w:val="24"/>
          <w:szCs w:val="24"/>
          <w:lang w:eastAsia="ru-RU"/>
        </w:rPr>
        <w:t xml:space="preserve"> Например: "контроль динамика раз</w:t>
      </w:r>
      <w:r w:rsidRPr="00466FB1">
        <w:rPr>
          <w:rFonts w:ascii="Times New Roman" w:eastAsia="Times New Roman" w:hAnsi="Times New Roman" w:cs="Times New Roman"/>
          <w:color w:val="000000"/>
          <w:sz w:val="24"/>
          <w:szCs w:val="24"/>
          <w:lang w:eastAsia="ru-RU"/>
        </w:rPr>
        <w:softHyphen/>
        <w:t>вития ребенка — до начала четвертой четверти текущего учебного года". Ос</w:t>
      </w:r>
      <w:r w:rsidRPr="00466FB1">
        <w:rPr>
          <w:rFonts w:ascii="Times New Roman" w:eastAsia="Times New Roman" w:hAnsi="Times New Roman" w:cs="Times New Roman"/>
          <w:color w:val="000000"/>
          <w:sz w:val="24"/>
          <w:szCs w:val="24"/>
          <w:lang w:eastAsia="ru-RU"/>
        </w:rPr>
        <w:softHyphen/>
        <w:t>тальные рекомендации исходят от кон</w:t>
      </w:r>
      <w:r w:rsidRPr="00466FB1">
        <w:rPr>
          <w:rFonts w:ascii="Times New Roman" w:eastAsia="Times New Roman" w:hAnsi="Times New Roman" w:cs="Times New Roman"/>
          <w:color w:val="000000"/>
          <w:sz w:val="24"/>
          <w:szCs w:val="24"/>
          <w:lang w:eastAsia="ru-RU"/>
        </w:rPr>
        <w:softHyphen/>
        <w:t>кретных специалистов и уточняют осо</w:t>
      </w:r>
      <w:r w:rsidRPr="00466FB1">
        <w:rPr>
          <w:rFonts w:ascii="Times New Roman" w:eastAsia="Times New Roman" w:hAnsi="Times New Roman" w:cs="Times New Roman"/>
          <w:color w:val="000000"/>
          <w:sz w:val="24"/>
          <w:szCs w:val="24"/>
          <w:lang w:eastAsia="ru-RU"/>
        </w:rPr>
        <w:softHyphen/>
        <w:t>бенности сопровождения ребенка соот</w:t>
      </w:r>
      <w:r w:rsidRPr="00466FB1">
        <w:rPr>
          <w:rFonts w:ascii="Times New Roman" w:eastAsia="Times New Roman" w:hAnsi="Times New Roman" w:cs="Times New Roman"/>
          <w:color w:val="000000"/>
          <w:sz w:val="24"/>
          <w:szCs w:val="24"/>
          <w:lang w:eastAsia="ru-RU"/>
        </w:rPr>
        <w:softHyphen/>
        <w:t>ветствующими специалистами или ро</w:t>
      </w:r>
      <w:r w:rsidRPr="00466FB1">
        <w:rPr>
          <w:rFonts w:ascii="Times New Roman" w:eastAsia="Times New Roman" w:hAnsi="Times New Roman" w:cs="Times New Roman"/>
          <w:color w:val="000000"/>
          <w:sz w:val="24"/>
          <w:szCs w:val="24"/>
          <w:lang w:eastAsia="ru-RU"/>
        </w:rPr>
        <w:softHyphen/>
        <w:t>дителями (законные представителями).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Форма коллегиального заключения</w:t>
      </w:r>
    </w:p>
    <w:tbl>
      <w:tblPr>
        <w:tblW w:w="0" w:type="auto"/>
        <w:tblCellMar>
          <w:left w:w="0" w:type="dxa"/>
          <w:right w:w="0" w:type="dxa"/>
        </w:tblCellMar>
        <w:tblLook w:val="04A0"/>
      </w:tblPr>
      <w:tblGrid>
        <w:gridCol w:w="4927"/>
        <w:gridCol w:w="4927"/>
      </w:tblGrid>
      <w:tr w:rsidR="00466FB1" w:rsidRPr="00466FB1" w:rsidTr="00466FB1">
        <w:tc>
          <w:tcPr>
            <w:tcW w:w="9854"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Штамп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Психолого-медико-педагогическая комиссия</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 </w:t>
            </w:r>
          </w:p>
        </w:tc>
      </w:tr>
      <w:tr w:rsidR="00466FB1" w:rsidRPr="00466FB1" w:rsidTr="00466FB1">
        <w:tc>
          <w:tcPr>
            <w:tcW w:w="9854"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vertAlign w:val="superscript"/>
                <w:lang w:eastAsia="ru-RU"/>
              </w:rPr>
              <w:t>(региональная, городская, районная)</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vertAlign w:val="superscript"/>
                <w:lang w:eastAsia="ru-RU"/>
              </w:rPr>
              <w:t>(указать, какая именно)</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Коллегиальное заключение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Дано</w:t>
            </w:r>
          </w:p>
        </w:tc>
      </w:tr>
      <w:tr w:rsidR="00466FB1" w:rsidRPr="00466FB1" w:rsidTr="00466FB1">
        <w:tc>
          <w:tcPr>
            <w:tcW w:w="9854"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vertAlign w:val="superscript"/>
                <w:lang w:eastAsia="ru-RU"/>
              </w:rPr>
              <w:t>(ФИО ребенка, дата рождения)</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В том, что он (она) бы</w:t>
            </w:r>
            <w:proofErr w:type="gramStart"/>
            <w:r w:rsidRPr="00466FB1">
              <w:rPr>
                <w:rFonts w:ascii="Times New Roman" w:eastAsia="Times New Roman" w:hAnsi="Times New Roman" w:cs="Times New Roman"/>
                <w:color w:val="000000"/>
                <w:sz w:val="24"/>
                <w:szCs w:val="24"/>
                <w:lang w:eastAsia="ru-RU"/>
              </w:rPr>
              <w:t>л(</w:t>
            </w:r>
            <w:proofErr w:type="gramEnd"/>
            <w:r w:rsidRPr="00466FB1">
              <w:rPr>
                <w:rFonts w:ascii="Times New Roman" w:eastAsia="Times New Roman" w:hAnsi="Times New Roman" w:cs="Times New Roman"/>
                <w:color w:val="000000"/>
                <w:sz w:val="24"/>
                <w:szCs w:val="24"/>
                <w:lang w:eastAsia="ru-RU"/>
              </w:rPr>
              <w:t>а) обследован(а)</w:t>
            </w:r>
          </w:p>
        </w:tc>
      </w:tr>
      <w:tr w:rsidR="00466FB1" w:rsidRPr="00466FB1" w:rsidTr="00466FB1">
        <w:tc>
          <w:tcPr>
            <w:tcW w:w="9854"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vertAlign w:val="superscript"/>
                <w:lang w:eastAsia="ru-RU"/>
              </w:rPr>
              <w:t>(дата обследования на ПМПК)</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Заключение</w:t>
            </w:r>
            <w:proofErr w:type="gramStart"/>
            <w:r w:rsidRPr="00466FB1">
              <w:rPr>
                <w:rFonts w:ascii="Times New Roman" w:eastAsia="Times New Roman" w:hAnsi="Times New Roman" w:cs="Times New Roman"/>
                <w:color w:val="000000"/>
                <w:sz w:val="24"/>
                <w:szCs w:val="24"/>
                <w:lang w:eastAsia="ru-RU"/>
              </w:rPr>
              <w:t xml:space="preserve"> :</w:t>
            </w:r>
            <w:proofErr w:type="gramEnd"/>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Рекомендации:</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МП</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b/>
                <w:bCs/>
                <w:color w:val="000000"/>
                <w:sz w:val="24"/>
                <w:szCs w:val="24"/>
                <w:lang w:eastAsia="ru-RU"/>
              </w:rPr>
              <w:t xml:space="preserve">(печать учреждения, </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 xml:space="preserve">в </w:t>
            </w:r>
            <w:proofErr w:type="gramStart"/>
            <w:r w:rsidRPr="00466FB1">
              <w:rPr>
                <w:rFonts w:ascii="Times New Roman" w:eastAsia="Times New Roman" w:hAnsi="Times New Roman" w:cs="Times New Roman"/>
                <w:b/>
                <w:bCs/>
                <w:color w:val="000000"/>
                <w:sz w:val="24"/>
                <w:szCs w:val="24"/>
                <w:lang w:eastAsia="ru-RU"/>
              </w:rPr>
              <w:t>состав</w:t>
            </w:r>
            <w:proofErr w:type="gramEnd"/>
            <w:r w:rsidRPr="00466FB1">
              <w:rPr>
                <w:rFonts w:ascii="Times New Roman" w:eastAsia="Times New Roman" w:hAnsi="Times New Roman" w:cs="Times New Roman"/>
                <w:b/>
                <w:bCs/>
                <w:color w:val="000000"/>
                <w:sz w:val="24"/>
                <w:szCs w:val="24"/>
                <w:lang w:eastAsia="ru-RU"/>
              </w:rPr>
              <w:t xml:space="preserve"> которого </w:t>
            </w:r>
            <w:r w:rsidRPr="00466FB1">
              <w:rPr>
                <w:rFonts w:ascii="Times New Roman" w:eastAsia="Times New Roman" w:hAnsi="Times New Roman" w:cs="Times New Roman"/>
                <w:b/>
                <w:bCs/>
                <w:color w:val="000000"/>
                <w:sz w:val="24"/>
                <w:szCs w:val="24"/>
                <w:lang w:eastAsia="ru-RU"/>
              </w:rPr>
              <w:br/>
              <w:t>входит ПМПК)</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Заведующий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Специалисты ПМПК</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Регистрация результатов обследования ребенка специалистами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ПМПК в Журнале учета детей, прошедших обследование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 В рубрике 1 последовательно ведет</w:t>
      </w:r>
      <w:r w:rsidRPr="00466FB1">
        <w:rPr>
          <w:rFonts w:ascii="Times New Roman" w:eastAsia="Times New Roman" w:hAnsi="Times New Roman" w:cs="Times New Roman"/>
          <w:color w:val="000000"/>
          <w:sz w:val="24"/>
          <w:szCs w:val="24"/>
          <w:lang w:eastAsia="ru-RU"/>
        </w:rPr>
        <w:softHyphen/>
        <w:t xml:space="preserve">ся </w:t>
      </w:r>
      <w:proofErr w:type="gramStart"/>
      <w:r w:rsidRPr="00466FB1">
        <w:rPr>
          <w:rFonts w:ascii="Times New Roman" w:eastAsia="Times New Roman" w:hAnsi="Times New Roman" w:cs="Times New Roman"/>
          <w:color w:val="000000"/>
          <w:sz w:val="24"/>
          <w:szCs w:val="24"/>
          <w:lang w:eastAsia="ru-RU"/>
        </w:rPr>
        <w:t>нумерация</w:t>
      </w:r>
      <w:proofErr w:type="gramEnd"/>
      <w:r w:rsidRPr="00466FB1">
        <w:rPr>
          <w:rFonts w:ascii="Times New Roman" w:eastAsia="Times New Roman" w:hAnsi="Times New Roman" w:cs="Times New Roman"/>
          <w:color w:val="000000"/>
          <w:sz w:val="24"/>
          <w:szCs w:val="24"/>
          <w:lang w:eastAsia="ru-RU"/>
        </w:rPr>
        <w:t xml:space="preserve"> начиная с № 1 с первого января по тридцать первое декабря каж</w:t>
      </w:r>
      <w:r w:rsidRPr="00466FB1">
        <w:rPr>
          <w:rFonts w:ascii="Times New Roman" w:eastAsia="Times New Roman" w:hAnsi="Times New Roman" w:cs="Times New Roman"/>
          <w:color w:val="000000"/>
          <w:sz w:val="24"/>
          <w:szCs w:val="24"/>
          <w:lang w:eastAsia="ru-RU"/>
        </w:rPr>
        <w:softHyphen/>
        <w:t>дого года. Регистрационный номер ре</w:t>
      </w:r>
      <w:r w:rsidRPr="00466FB1">
        <w:rPr>
          <w:rFonts w:ascii="Times New Roman" w:eastAsia="Times New Roman" w:hAnsi="Times New Roman" w:cs="Times New Roman"/>
          <w:color w:val="000000"/>
          <w:sz w:val="24"/>
          <w:szCs w:val="24"/>
          <w:lang w:eastAsia="ru-RU"/>
        </w:rPr>
        <w:softHyphen/>
        <w:t>бенка, прошедшего обследование на ПМПК, присваивается и карте развития ребенка. Этот номер считается учетным номером, который указывается в справ</w:t>
      </w:r>
      <w:r w:rsidRPr="00466FB1">
        <w:rPr>
          <w:rFonts w:ascii="Times New Roman" w:eastAsia="Times New Roman" w:hAnsi="Times New Roman" w:cs="Times New Roman"/>
          <w:color w:val="000000"/>
          <w:sz w:val="24"/>
          <w:szCs w:val="24"/>
          <w:lang w:eastAsia="ru-RU"/>
        </w:rPr>
        <w:softHyphen/>
        <w:t>ке — документе для управления образо</w:t>
      </w:r>
      <w:r w:rsidRPr="00466FB1">
        <w:rPr>
          <w:rFonts w:ascii="Times New Roman" w:eastAsia="Times New Roman" w:hAnsi="Times New Roman" w:cs="Times New Roman"/>
          <w:color w:val="000000"/>
          <w:sz w:val="24"/>
          <w:szCs w:val="24"/>
          <w:lang w:eastAsia="ru-RU"/>
        </w:rPr>
        <w:softHyphen/>
        <w:t>ванием. Карта развития представляет собой файловую папку (при регистра</w:t>
      </w:r>
      <w:r w:rsidRPr="00466FB1">
        <w:rPr>
          <w:rFonts w:ascii="Times New Roman" w:eastAsia="Times New Roman" w:hAnsi="Times New Roman" w:cs="Times New Roman"/>
          <w:color w:val="000000"/>
          <w:sz w:val="24"/>
          <w:szCs w:val="24"/>
          <w:lang w:eastAsia="ru-RU"/>
        </w:rPr>
        <w:softHyphen/>
        <w:t>ции информации о ребенке на бумаж</w:t>
      </w:r>
      <w:r w:rsidRPr="00466FB1">
        <w:rPr>
          <w:rFonts w:ascii="Times New Roman" w:eastAsia="Times New Roman" w:hAnsi="Times New Roman" w:cs="Times New Roman"/>
          <w:color w:val="000000"/>
          <w:sz w:val="24"/>
          <w:szCs w:val="24"/>
          <w:lang w:eastAsia="ru-RU"/>
        </w:rPr>
        <w:softHyphen/>
        <w:t>ных носителях) или файл (при регистра</w:t>
      </w:r>
      <w:r w:rsidRPr="00466FB1">
        <w:rPr>
          <w:rFonts w:ascii="Times New Roman" w:eastAsia="Times New Roman" w:hAnsi="Times New Roman" w:cs="Times New Roman"/>
          <w:color w:val="000000"/>
          <w:sz w:val="24"/>
          <w:szCs w:val="24"/>
          <w:lang w:eastAsia="ru-RU"/>
        </w:rPr>
        <w:softHyphen/>
        <w:t>ции информации в компьютере), в кото</w:t>
      </w:r>
      <w:r w:rsidRPr="00466FB1">
        <w:rPr>
          <w:rFonts w:ascii="Times New Roman" w:eastAsia="Times New Roman" w:hAnsi="Times New Roman" w:cs="Times New Roman"/>
          <w:color w:val="000000"/>
          <w:sz w:val="24"/>
          <w:szCs w:val="24"/>
          <w:lang w:eastAsia="ru-RU"/>
        </w:rPr>
        <w:softHyphen/>
        <w:t>рый включаются следующие документы:</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         план обследования ребенка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б)         анамнестические сведения о ребенке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в)         протоколы и заключения по ре</w:t>
      </w:r>
      <w:r w:rsidRPr="00466FB1">
        <w:rPr>
          <w:rFonts w:ascii="Times New Roman" w:eastAsia="Times New Roman" w:hAnsi="Times New Roman" w:cs="Times New Roman"/>
          <w:color w:val="000000"/>
          <w:sz w:val="24"/>
          <w:szCs w:val="24"/>
          <w:lang w:eastAsia="ru-RU"/>
        </w:rPr>
        <w:softHyphen/>
        <w:t>зультатам обследования ребенка специ</w:t>
      </w:r>
      <w:r w:rsidRPr="00466FB1">
        <w:rPr>
          <w:rFonts w:ascii="Times New Roman" w:eastAsia="Times New Roman" w:hAnsi="Times New Roman" w:cs="Times New Roman"/>
          <w:color w:val="000000"/>
          <w:sz w:val="24"/>
          <w:szCs w:val="24"/>
          <w:lang w:eastAsia="ru-RU"/>
        </w:rPr>
        <w:softHyphen/>
        <w:t>алистами (соответственно плану обсле</w:t>
      </w:r>
      <w:r w:rsidRPr="00466FB1">
        <w:rPr>
          <w:rFonts w:ascii="Times New Roman" w:eastAsia="Times New Roman" w:hAnsi="Times New Roman" w:cs="Times New Roman"/>
          <w:color w:val="000000"/>
          <w:sz w:val="24"/>
          <w:szCs w:val="24"/>
          <w:lang w:eastAsia="ru-RU"/>
        </w:rPr>
        <w:softHyphen/>
        <w:t>дования);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         лист контроля динамики развития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 В рубрике 2 фиксируется непо</w:t>
      </w:r>
      <w:r w:rsidRPr="00466FB1">
        <w:rPr>
          <w:rFonts w:ascii="Times New Roman" w:eastAsia="Times New Roman" w:hAnsi="Times New Roman" w:cs="Times New Roman"/>
          <w:color w:val="000000"/>
          <w:sz w:val="24"/>
          <w:szCs w:val="24"/>
          <w:lang w:eastAsia="ru-RU"/>
        </w:rPr>
        <w:softHyphen/>
        <w:t>средственная дата приема ребенка на ПМПК (в соответствии с предваритель</w:t>
      </w:r>
      <w:r w:rsidRPr="00466FB1">
        <w:rPr>
          <w:rFonts w:ascii="Times New Roman" w:eastAsia="Times New Roman" w:hAnsi="Times New Roman" w:cs="Times New Roman"/>
          <w:color w:val="000000"/>
          <w:sz w:val="24"/>
          <w:szCs w:val="24"/>
          <w:lang w:eastAsia="ru-RU"/>
        </w:rPr>
        <w:softHyphen/>
        <w:t>ной записью или, в виде исключения, при внеочередном приеме).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 Сведения о дате рождения ребен</w:t>
      </w:r>
      <w:r w:rsidRPr="00466FB1">
        <w:rPr>
          <w:rFonts w:ascii="Times New Roman" w:eastAsia="Times New Roman" w:hAnsi="Times New Roman" w:cs="Times New Roman"/>
          <w:color w:val="000000"/>
          <w:sz w:val="24"/>
          <w:szCs w:val="24"/>
          <w:lang w:eastAsia="ru-RU"/>
        </w:rPr>
        <w:softHyphen/>
        <w:t>ка, его фамилии, имени и отчестве (3 рубрика) записываются в соответст</w:t>
      </w:r>
      <w:r w:rsidRPr="00466FB1">
        <w:rPr>
          <w:rFonts w:ascii="Times New Roman" w:eastAsia="Times New Roman" w:hAnsi="Times New Roman" w:cs="Times New Roman"/>
          <w:color w:val="000000"/>
          <w:sz w:val="24"/>
          <w:szCs w:val="24"/>
          <w:lang w:eastAsia="ru-RU"/>
        </w:rPr>
        <w:softHyphen/>
        <w:t>вии с данными свидетельства о рожде</w:t>
      </w:r>
      <w:r w:rsidRPr="00466FB1">
        <w:rPr>
          <w:rFonts w:ascii="Times New Roman" w:eastAsia="Times New Roman" w:hAnsi="Times New Roman" w:cs="Times New Roman"/>
          <w:color w:val="000000"/>
          <w:sz w:val="24"/>
          <w:szCs w:val="24"/>
          <w:lang w:eastAsia="ru-RU"/>
        </w:rPr>
        <w:softHyphen/>
        <w:t>нии ребенка, но могут быть записаны и со слов родителей (законных предста</w:t>
      </w:r>
      <w:r w:rsidRPr="00466FB1">
        <w:rPr>
          <w:rFonts w:ascii="Times New Roman" w:eastAsia="Times New Roman" w:hAnsi="Times New Roman" w:cs="Times New Roman"/>
          <w:color w:val="000000"/>
          <w:sz w:val="24"/>
          <w:szCs w:val="24"/>
          <w:lang w:eastAsia="ru-RU"/>
        </w:rPr>
        <w:softHyphen/>
        <w:t>вителей). При этом делается приписка: со слов родителей или по свидетельст</w:t>
      </w:r>
      <w:r w:rsidRPr="00466FB1">
        <w:rPr>
          <w:rFonts w:ascii="Times New Roman" w:eastAsia="Times New Roman" w:hAnsi="Times New Roman" w:cs="Times New Roman"/>
          <w:color w:val="000000"/>
          <w:sz w:val="24"/>
          <w:szCs w:val="24"/>
          <w:lang w:eastAsia="ru-RU"/>
        </w:rPr>
        <w:softHyphen/>
        <w:t>ву о рождении.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4. В 4 рубрике указывается адрес ре</w:t>
      </w:r>
      <w:r w:rsidRPr="00466FB1">
        <w:rPr>
          <w:rFonts w:ascii="Times New Roman" w:eastAsia="Times New Roman" w:hAnsi="Times New Roman" w:cs="Times New Roman"/>
          <w:color w:val="000000"/>
          <w:sz w:val="24"/>
          <w:szCs w:val="24"/>
          <w:lang w:eastAsia="ru-RU"/>
        </w:rPr>
        <w:softHyphen/>
        <w:t>бенка (регистрация) и контактный те</w:t>
      </w:r>
      <w:r w:rsidRPr="00466FB1">
        <w:rPr>
          <w:rFonts w:ascii="Times New Roman" w:eastAsia="Times New Roman" w:hAnsi="Times New Roman" w:cs="Times New Roman"/>
          <w:color w:val="000000"/>
          <w:sz w:val="24"/>
          <w:szCs w:val="24"/>
          <w:lang w:eastAsia="ru-RU"/>
        </w:rPr>
        <w:softHyphen/>
        <w:t>лефон</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Журнал учета детей, прошедших обследование на ПМПК</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(ведется заведующим ПМПК или одним из уполномоченных им специалистов</w:t>
      </w:r>
      <w:proofErr w:type="gramEnd"/>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ПМПК)</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1277"/>
        <w:gridCol w:w="1172"/>
        <w:gridCol w:w="897"/>
        <w:gridCol w:w="789"/>
        <w:gridCol w:w="1022"/>
        <w:gridCol w:w="1221"/>
        <w:gridCol w:w="1391"/>
        <w:gridCol w:w="1401"/>
        <w:gridCol w:w="1080"/>
      </w:tblGrid>
      <w:tr w:rsidR="00466FB1" w:rsidRPr="00466FB1" w:rsidTr="00466FB1">
        <w:trPr>
          <w:jc w:val="center"/>
        </w:trPr>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4</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5</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6</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7</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8</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9</w:t>
            </w:r>
          </w:p>
        </w:tc>
      </w:tr>
      <w:tr w:rsidR="00466FB1" w:rsidRPr="00466FB1" w:rsidTr="00466FB1">
        <w:trPr>
          <w:jc w:val="center"/>
        </w:trPr>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 </w:t>
            </w:r>
            <w:proofErr w:type="spellStart"/>
            <w:proofErr w:type="gramStart"/>
            <w:r w:rsidRPr="00466FB1">
              <w:rPr>
                <w:rFonts w:ascii="Times New Roman" w:eastAsia="Times New Roman" w:hAnsi="Times New Roman" w:cs="Times New Roman"/>
                <w:color w:val="000000"/>
                <w:sz w:val="24"/>
                <w:szCs w:val="24"/>
                <w:lang w:eastAsia="ru-RU"/>
              </w:rPr>
              <w:t>п</w:t>
            </w:r>
            <w:proofErr w:type="spellEnd"/>
            <w:proofErr w:type="gramEnd"/>
            <w:r w:rsidRPr="00466FB1">
              <w:rPr>
                <w:rFonts w:ascii="Times New Roman" w:eastAsia="Times New Roman" w:hAnsi="Times New Roman" w:cs="Times New Roman"/>
                <w:color w:val="000000"/>
                <w:sz w:val="24"/>
                <w:szCs w:val="24"/>
                <w:lang w:eastAsia="ru-RU"/>
              </w:rPr>
              <w:t>/</w:t>
            </w:r>
            <w:proofErr w:type="spellStart"/>
            <w:r w:rsidRPr="00466FB1">
              <w:rPr>
                <w:rFonts w:ascii="Times New Roman" w:eastAsia="Times New Roman" w:hAnsi="Times New Roman" w:cs="Times New Roman"/>
                <w:color w:val="000000"/>
                <w:sz w:val="24"/>
                <w:szCs w:val="24"/>
                <w:lang w:eastAsia="ru-RU"/>
              </w:rPr>
              <w:t>п</w:t>
            </w:r>
            <w:proofErr w:type="spellEnd"/>
            <w:r w:rsidRPr="00466FB1">
              <w:rPr>
                <w:rFonts w:ascii="Times New Roman" w:eastAsia="Times New Roman" w:hAnsi="Times New Roman" w:cs="Times New Roman"/>
                <w:color w:val="000000"/>
                <w:sz w:val="24"/>
                <w:szCs w:val="24"/>
                <w:lang w:eastAsia="ru-RU"/>
              </w:rPr>
              <w:t xml:space="preserve"> (присваивается и карте развития ребенка)</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Дата обследования ребенка на ПМПК</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ФИО, дата рождения ребенка</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Адрес, телефон</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 </w:t>
            </w:r>
            <w:proofErr w:type="spellStart"/>
            <w:proofErr w:type="gramStart"/>
            <w:r w:rsidRPr="00466FB1">
              <w:rPr>
                <w:rFonts w:ascii="Times New Roman" w:eastAsia="Times New Roman" w:hAnsi="Times New Roman" w:cs="Times New Roman"/>
                <w:color w:val="000000"/>
                <w:sz w:val="24"/>
                <w:szCs w:val="24"/>
                <w:lang w:eastAsia="ru-RU"/>
              </w:rPr>
              <w:t>п</w:t>
            </w:r>
            <w:proofErr w:type="spellEnd"/>
            <w:proofErr w:type="gramEnd"/>
            <w:r w:rsidRPr="00466FB1">
              <w:rPr>
                <w:rFonts w:ascii="Times New Roman" w:eastAsia="Times New Roman" w:hAnsi="Times New Roman" w:cs="Times New Roman"/>
                <w:color w:val="000000"/>
                <w:sz w:val="24"/>
                <w:szCs w:val="24"/>
                <w:lang w:eastAsia="ru-RU"/>
              </w:rPr>
              <w:t>/</w:t>
            </w:r>
            <w:proofErr w:type="spellStart"/>
            <w:r w:rsidRPr="00466FB1">
              <w:rPr>
                <w:rFonts w:ascii="Times New Roman" w:eastAsia="Times New Roman" w:hAnsi="Times New Roman" w:cs="Times New Roman"/>
                <w:color w:val="000000"/>
                <w:sz w:val="24"/>
                <w:szCs w:val="24"/>
                <w:lang w:eastAsia="ru-RU"/>
              </w:rPr>
              <w:t>п</w:t>
            </w:r>
            <w:proofErr w:type="spellEnd"/>
            <w:r w:rsidRPr="00466FB1">
              <w:rPr>
                <w:rFonts w:ascii="Times New Roman" w:eastAsia="Times New Roman" w:hAnsi="Times New Roman" w:cs="Times New Roman"/>
                <w:color w:val="000000"/>
                <w:sz w:val="24"/>
                <w:szCs w:val="24"/>
                <w:lang w:eastAsia="ru-RU"/>
              </w:rPr>
              <w:t xml:space="preserve"> и дата записи журналов первичного учета</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Список специалистов в соответствии с планом обследования ребенка (росписи специалистов)</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Коллегиальное заключение ПМПК с рекомендациями</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Подпись родителей (законных представителей), получивших коллегиальное заключение на ребенка с рекомендациями (или отказ)</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Примечание</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463"/>
        <w:gridCol w:w="2464"/>
        <w:gridCol w:w="2463"/>
        <w:gridCol w:w="2464"/>
      </w:tblGrid>
      <w:tr w:rsidR="00466FB1" w:rsidRPr="00466FB1" w:rsidTr="00466FB1">
        <w:tc>
          <w:tcPr>
            <w:tcW w:w="985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Лист контроля динамики развития</w:t>
            </w:r>
          </w:p>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 </w:t>
            </w:r>
          </w:p>
        </w:tc>
      </w:tr>
      <w:tr w:rsidR="00466FB1" w:rsidRPr="00466FB1" w:rsidTr="00466FB1">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i/>
                <w:iCs/>
                <w:color w:val="000000"/>
                <w:sz w:val="24"/>
                <w:szCs w:val="24"/>
                <w:vertAlign w:val="superscript"/>
                <w:lang w:eastAsia="ru-RU"/>
              </w:rPr>
              <w:t>(фамилия, имя, отчество, дата рождения ребенка, адрес и телефон для связи с родителями (законными представителями) ребенка</w:t>
            </w:r>
            <w:proofErr w:type="gramEnd"/>
          </w:p>
        </w:tc>
      </w:tr>
      <w:tr w:rsidR="00466FB1" w:rsidRPr="00466FB1" w:rsidTr="00466FB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Дата регистрации информации о динамике развития ребенка</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i/>
                <w:iCs/>
                <w:color w:val="000000"/>
                <w:sz w:val="24"/>
                <w:szCs w:val="24"/>
                <w:lang w:eastAsia="ru-RU"/>
              </w:rPr>
              <w:t>Источник информации о динамике развития ребенка (коллегиальное заключение ПМПК образовательного учреждения, в котором находится ребенок, повторное обследование на ПМПК при обращении родителей и др.</w:t>
            </w:r>
            <w:proofErr w:type="gramEnd"/>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Характеристика динамики развития ребенка (положительная, отрицательная, незначительная, волнообразная, др.)</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both"/>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Дата повторного обследования</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5.         Если ребенок пришел на прием в соответствии с предварительной записью, в 5 рубрике по Журналу первичного учета отмечается дата предварительной записи и порядковый номер. Это облегчает поиск некоторых предвари</w:t>
      </w:r>
      <w:r w:rsidRPr="00466FB1">
        <w:rPr>
          <w:rFonts w:ascii="Times New Roman" w:eastAsia="Times New Roman" w:hAnsi="Times New Roman" w:cs="Times New Roman"/>
          <w:color w:val="000000"/>
          <w:sz w:val="24"/>
          <w:szCs w:val="24"/>
          <w:lang w:eastAsia="ru-RU"/>
        </w:rPr>
        <w:softHyphen/>
        <w:t>тельно записанных сведений о ребенке.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6. В 6 рубрику вносится список специалистов,  обследовавших ребенка. Каждый из них ставит свою подпись.</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7. После коллегиального обсуждения результатов обследования заведующий ПМПК или уполномоченный им специалист записывает окончательную формулировку коллегиального заключения и рекомендаций в 7 рубрику Журнала учета детей, прошедших обследование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8. При получении двух окончательных документов ПМПК на руки (коллегиального заключения и справки) роди</w:t>
      </w:r>
      <w:r w:rsidRPr="00466FB1">
        <w:rPr>
          <w:rFonts w:ascii="Times New Roman" w:eastAsia="Times New Roman" w:hAnsi="Times New Roman" w:cs="Times New Roman"/>
          <w:color w:val="000000"/>
          <w:sz w:val="24"/>
          <w:szCs w:val="24"/>
          <w:lang w:eastAsia="ru-RU"/>
        </w:rPr>
        <w:softHyphen/>
        <w:t>телям предлагают расписаться в 8 рубрике Журнала учета детей, прошед</w:t>
      </w:r>
      <w:r w:rsidRPr="00466FB1">
        <w:rPr>
          <w:rFonts w:ascii="Times New Roman" w:eastAsia="Times New Roman" w:hAnsi="Times New Roman" w:cs="Times New Roman"/>
          <w:color w:val="000000"/>
          <w:sz w:val="24"/>
          <w:szCs w:val="24"/>
          <w:lang w:eastAsia="ru-RU"/>
        </w:rPr>
        <w:softHyphen/>
        <w:t>ших обследование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9. В примечание вносятся дополни</w:t>
      </w:r>
      <w:r w:rsidRPr="00466FB1">
        <w:rPr>
          <w:rFonts w:ascii="Times New Roman" w:eastAsia="Times New Roman" w:hAnsi="Times New Roman" w:cs="Times New Roman"/>
          <w:color w:val="000000"/>
          <w:sz w:val="24"/>
          <w:szCs w:val="24"/>
          <w:lang w:eastAsia="ru-RU"/>
        </w:rPr>
        <w:softHyphen/>
        <w:t>тельные сведения или исправления.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Представление результатов обследования родителям (законным представителям)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1. </w:t>
      </w:r>
      <w:proofErr w:type="gramStart"/>
      <w:r w:rsidRPr="00466FB1">
        <w:rPr>
          <w:rFonts w:ascii="Times New Roman" w:eastAsia="Times New Roman" w:hAnsi="Times New Roman" w:cs="Times New Roman"/>
          <w:color w:val="000000"/>
          <w:sz w:val="24"/>
          <w:szCs w:val="24"/>
          <w:lang w:eastAsia="ru-RU"/>
        </w:rPr>
        <w:t>Родители (законные представители информируются заведующим ПМПК о тех аспектах их прав и обязанностей по отношению к ребенку, которые имеют отношение к цели и задачам ПМПК (в со</w:t>
      </w:r>
      <w:r w:rsidRPr="00466FB1">
        <w:rPr>
          <w:rFonts w:ascii="Times New Roman" w:eastAsia="Times New Roman" w:hAnsi="Times New Roman" w:cs="Times New Roman"/>
          <w:color w:val="000000"/>
          <w:sz w:val="24"/>
          <w:szCs w:val="24"/>
          <w:lang w:eastAsia="ru-RU"/>
        </w:rPr>
        <w:softHyphen/>
        <w:t>ответствии с законодательством Россий</w:t>
      </w:r>
      <w:r w:rsidRPr="00466FB1">
        <w:rPr>
          <w:rFonts w:ascii="Times New Roman" w:eastAsia="Times New Roman" w:hAnsi="Times New Roman" w:cs="Times New Roman"/>
          <w:color w:val="000000"/>
          <w:sz w:val="24"/>
          <w:szCs w:val="24"/>
          <w:lang w:eastAsia="ru-RU"/>
        </w:rPr>
        <w:softHyphen/>
        <w:t>ской Федерации).</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 По окончании коллегиального со</w:t>
      </w:r>
      <w:r w:rsidRPr="00466FB1">
        <w:rPr>
          <w:rFonts w:ascii="Times New Roman" w:eastAsia="Times New Roman" w:hAnsi="Times New Roman" w:cs="Times New Roman"/>
          <w:color w:val="000000"/>
          <w:sz w:val="24"/>
          <w:szCs w:val="24"/>
          <w:lang w:eastAsia="ru-RU"/>
        </w:rPr>
        <w:softHyphen/>
        <w:t>вещания представитель ПМПК знако</w:t>
      </w:r>
      <w:r w:rsidRPr="00466FB1">
        <w:rPr>
          <w:rFonts w:ascii="Times New Roman" w:eastAsia="Times New Roman" w:hAnsi="Times New Roman" w:cs="Times New Roman"/>
          <w:color w:val="000000"/>
          <w:sz w:val="24"/>
          <w:szCs w:val="24"/>
          <w:lang w:eastAsia="ru-RU"/>
        </w:rPr>
        <w:softHyphen/>
        <w:t>мит родителей (законных представите</w:t>
      </w:r>
      <w:r w:rsidRPr="00466FB1">
        <w:rPr>
          <w:rFonts w:ascii="Times New Roman" w:eastAsia="Times New Roman" w:hAnsi="Times New Roman" w:cs="Times New Roman"/>
          <w:color w:val="000000"/>
          <w:sz w:val="24"/>
          <w:szCs w:val="24"/>
          <w:lang w:eastAsia="ru-RU"/>
        </w:rPr>
        <w:softHyphen/>
        <w:t>лей) с коллегиальным заключением и рекомендациями в обоснованной и до</w:t>
      </w:r>
      <w:r w:rsidRPr="00466FB1">
        <w:rPr>
          <w:rFonts w:ascii="Times New Roman" w:eastAsia="Times New Roman" w:hAnsi="Times New Roman" w:cs="Times New Roman"/>
          <w:color w:val="000000"/>
          <w:sz w:val="24"/>
          <w:szCs w:val="24"/>
          <w:lang w:eastAsia="ru-RU"/>
        </w:rPr>
        <w:softHyphen/>
        <w:t>ступной для понимания форме. При не</w:t>
      </w:r>
      <w:r w:rsidRPr="00466FB1">
        <w:rPr>
          <w:rFonts w:ascii="Times New Roman" w:eastAsia="Times New Roman" w:hAnsi="Times New Roman" w:cs="Times New Roman"/>
          <w:color w:val="000000"/>
          <w:sz w:val="24"/>
          <w:szCs w:val="24"/>
          <w:lang w:eastAsia="ru-RU"/>
        </w:rPr>
        <w:softHyphen/>
        <w:t>обходимости, в целях уточнения, разъ</w:t>
      </w:r>
      <w:r w:rsidRPr="00466FB1">
        <w:rPr>
          <w:rFonts w:ascii="Times New Roman" w:eastAsia="Times New Roman" w:hAnsi="Times New Roman" w:cs="Times New Roman"/>
          <w:color w:val="000000"/>
          <w:sz w:val="24"/>
          <w:szCs w:val="24"/>
          <w:lang w:eastAsia="ru-RU"/>
        </w:rPr>
        <w:softHyphen/>
        <w:t>яснения, убеждения родителей в адек</w:t>
      </w:r>
      <w:r w:rsidRPr="00466FB1">
        <w:rPr>
          <w:rFonts w:ascii="Times New Roman" w:eastAsia="Times New Roman" w:hAnsi="Times New Roman" w:cs="Times New Roman"/>
          <w:color w:val="000000"/>
          <w:sz w:val="24"/>
          <w:szCs w:val="24"/>
          <w:lang w:eastAsia="ru-RU"/>
        </w:rPr>
        <w:softHyphen/>
        <w:t>ватности сделанных выводов и предла</w:t>
      </w:r>
      <w:r w:rsidRPr="00466FB1">
        <w:rPr>
          <w:rFonts w:ascii="Times New Roman" w:eastAsia="Times New Roman" w:hAnsi="Times New Roman" w:cs="Times New Roman"/>
          <w:color w:val="000000"/>
          <w:sz w:val="24"/>
          <w:szCs w:val="24"/>
          <w:lang w:eastAsia="ru-RU"/>
        </w:rPr>
        <w:softHyphen/>
        <w:t>гаемых рекомендаций, представляются и заключения специалистов (в доступ</w:t>
      </w:r>
      <w:r w:rsidRPr="00466FB1">
        <w:rPr>
          <w:rFonts w:ascii="Times New Roman" w:eastAsia="Times New Roman" w:hAnsi="Times New Roman" w:cs="Times New Roman"/>
          <w:color w:val="000000"/>
          <w:sz w:val="24"/>
          <w:szCs w:val="24"/>
          <w:lang w:eastAsia="ru-RU"/>
        </w:rPr>
        <w:softHyphen/>
        <w:t>ной для понимания форме).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 Обязательным является информи</w:t>
      </w:r>
      <w:r w:rsidRPr="00466FB1">
        <w:rPr>
          <w:rFonts w:ascii="Times New Roman" w:eastAsia="Times New Roman" w:hAnsi="Times New Roman" w:cs="Times New Roman"/>
          <w:color w:val="000000"/>
          <w:sz w:val="24"/>
          <w:szCs w:val="24"/>
          <w:lang w:eastAsia="ru-RU"/>
        </w:rPr>
        <w:softHyphen/>
        <w:t>рование родителей (законных предста</w:t>
      </w:r>
      <w:r w:rsidRPr="00466FB1">
        <w:rPr>
          <w:rFonts w:ascii="Times New Roman" w:eastAsia="Times New Roman" w:hAnsi="Times New Roman" w:cs="Times New Roman"/>
          <w:color w:val="000000"/>
          <w:sz w:val="24"/>
          <w:szCs w:val="24"/>
          <w:lang w:eastAsia="ru-RU"/>
        </w:rPr>
        <w:softHyphen/>
        <w:t>вителей) о прогнозе развития ребенка в зависимости от реализации или отказа от реализации разработанных ПМПК рекомендаций.</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4. При согласии родителей (законных представителей) с заключениями (спе</w:t>
      </w:r>
      <w:r w:rsidRPr="00466FB1">
        <w:rPr>
          <w:rFonts w:ascii="Times New Roman" w:eastAsia="Times New Roman" w:hAnsi="Times New Roman" w:cs="Times New Roman"/>
          <w:color w:val="000000"/>
          <w:sz w:val="24"/>
          <w:szCs w:val="24"/>
          <w:lang w:eastAsia="ru-RU"/>
        </w:rPr>
        <w:softHyphen/>
        <w:t>циалистов и коллегиальным) и рекомен</w:t>
      </w:r>
      <w:r w:rsidRPr="00466FB1">
        <w:rPr>
          <w:rFonts w:ascii="Times New Roman" w:eastAsia="Times New Roman" w:hAnsi="Times New Roman" w:cs="Times New Roman"/>
          <w:color w:val="000000"/>
          <w:sz w:val="24"/>
          <w:szCs w:val="24"/>
          <w:lang w:eastAsia="ru-RU"/>
        </w:rPr>
        <w:softHyphen/>
        <w:t>дациями ПМПК им выдаются "на руки" два документа: коллегиальное заклю</w:t>
      </w:r>
      <w:r w:rsidRPr="00466FB1">
        <w:rPr>
          <w:rFonts w:ascii="Times New Roman" w:eastAsia="Times New Roman" w:hAnsi="Times New Roman" w:cs="Times New Roman"/>
          <w:color w:val="000000"/>
          <w:sz w:val="24"/>
          <w:szCs w:val="24"/>
          <w:lang w:eastAsia="ru-RU"/>
        </w:rPr>
        <w:softHyphen/>
        <w:t>чение ПМПК с рекомендациями; 2) справка об обследовании ребенка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9854"/>
      </w:tblGrid>
      <w:tr w:rsidR="00466FB1" w:rsidRPr="00466FB1" w:rsidTr="00466FB1">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Справка</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Дана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9854"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i/>
                <w:iCs/>
                <w:color w:val="000000"/>
                <w:sz w:val="24"/>
                <w:szCs w:val="24"/>
                <w:vertAlign w:val="superscript"/>
                <w:lang w:eastAsia="ru-RU"/>
              </w:rPr>
              <w:t>(фамилия, имя, отчество; дата рождения – число, месяц, год; место жительства ребенка)</w:t>
            </w:r>
            <w:proofErr w:type="gramEnd"/>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В том, что о</w:t>
            </w:r>
            <w:proofErr w:type="gramStart"/>
            <w:r w:rsidRPr="00466FB1">
              <w:rPr>
                <w:rFonts w:ascii="Times New Roman" w:eastAsia="Times New Roman" w:hAnsi="Times New Roman" w:cs="Times New Roman"/>
                <w:b/>
                <w:bCs/>
                <w:i/>
                <w:iCs/>
                <w:color w:val="000000"/>
                <w:sz w:val="24"/>
                <w:szCs w:val="24"/>
                <w:lang w:eastAsia="ru-RU"/>
              </w:rPr>
              <w:t>н(</w:t>
            </w:r>
            <w:proofErr w:type="gramEnd"/>
            <w:r w:rsidRPr="00466FB1">
              <w:rPr>
                <w:rFonts w:ascii="Times New Roman" w:eastAsia="Times New Roman" w:hAnsi="Times New Roman" w:cs="Times New Roman"/>
                <w:b/>
                <w:bCs/>
                <w:i/>
                <w:iCs/>
                <w:color w:val="000000"/>
                <w:sz w:val="24"/>
                <w:szCs w:val="24"/>
                <w:lang w:eastAsia="ru-RU"/>
              </w:rPr>
              <w:t>а)</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(число, месяц, год обследования ребенка на ПМПК)</w:t>
            </w:r>
          </w:p>
        </w:tc>
      </w:tr>
      <w:tr w:rsidR="00466FB1" w:rsidRPr="00466FB1" w:rsidTr="00466FB1">
        <w:tc>
          <w:tcPr>
            <w:tcW w:w="9854"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Бы</w:t>
            </w:r>
            <w:proofErr w:type="gramStart"/>
            <w:r w:rsidRPr="00466FB1">
              <w:rPr>
                <w:rFonts w:ascii="Times New Roman" w:eastAsia="Times New Roman" w:hAnsi="Times New Roman" w:cs="Times New Roman"/>
                <w:i/>
                <w:iCs/>
                <w:color w:val="000000"/>
                <w:sz w:val="24"/>
                <w:szCs w:val="24"/>
                <w:lang w:eastAsia="ru-RU"/>
              </w:rPr>
              <w:t>л(</w:t>
            </w:r>
            <w:proofErr w:type="gramEnd"/>
            <w:r w:rsidRPr="00466FB1">
              <w:rPr>
                <w:rFonts w:ascii="Times New Roman" w:eastAsia="Times New Roman" w:hAnsi="Times New Roman" w:cs="Times New Roman"/>
                <w:i/>
                <w:iCs/>
                <w:color w:val="000000"/>
                <w:sz w:val="24"/>
                <w:szCs w:val="24"/>
                <w:lang w:eastAsia="ru-RU"/>
              </w:rPr>
              <w:t>а) обследован(а) на ПМПК</w:t>
            </w:r>
          </w:p>
        </w:tc>
      </w:tr>
      <w:tr w:rsidR="00466FB1" w:rsidRPr="00466FB1" w:rsidTr="00466FB1">
        <w:tc>
          <w:tcPr>
            <w:tcW w:w="9854"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b/>
                <w:bCs/>
                <w:i/>
                <w:iCs/>
                <w:color w:val="000000"/>
                <w:sz w:val="24"/>
                <w:szCs w:val="24"/>
                <w:lang w:eastAsia="ru-RU"/>
              </w:rPr>
              <w:t>Учетный номер</w:t>
            </w:r>
            <w:r w:rsidRPr="00466FB1">
              <w:rPr>
                <w:rFonts w:ascii="Times New Roman" w:eastAsia="Times New Roman" w:hAnsi="Times New Roman" w:cs="Times New Roman"/>
                <w:i/>
                <w:iCs/>
                <w:color w:val="000000"/>
                <w:sz w:val="24"/>
                <w:szCs w:val="24"/>
                <w:lang w:eastAsia="ru-RU"/>
              </w:rPr>
              <w:t xml:space="preserve"> - _____________________ (учетный номер соответствует регистрационному</w:t>
            </w:r>
            <w:proofErr w:type="gramEnd"/>
          </w:p>
        </w:tc>
      </w:tr>
      <w:tr w:rsidR="00466FB1" w:rsidRPr="00466FB1" w:rsidTr="00466FB1">
        <w:tc>
          <w:tcPr>
            <w:tcW w:w="9854"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i/>
                <w:iCs/>
                <w:color w:val="000000"/>
                <w:sz w:val="24"/>
                <w:szCs w:val="24"/>
                <w:lang w:eastAsia="ru-RU"/>
              </w:rPr>
              <w:t>Номеру ребенка в Журнале учета детей и подростков, прошедших обследование на ПМПК).</w:t>
            </w:r>
            <w:proofErr w:type="gramEnd"/>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Рекомендации ПМПК</w:t>
            </w:r>
            <w:r w:rsidRPr="00466FB1">
              <w:rPr>
                <w:rFonts w:ascii="Times New Roman" w:eastAsia="Times New Roman" w:hAnsi="Times New Roman" w:cs="Times New Roman"/>
                <w:i/>
                <w:iCs/>
                <w:color w:val="000000"/>
                <w:sz w:val="24"/>
                <w:szCs w:val="24"/>
                <w:lang w:eastAsia="ru-RU"/>
              </w:rPr>
              <w:t>:</w:t>
            </w:r>
          </w:p>
        </w:tc>
      </w:tr>
      <w:tr w:rsidR="00466FB1" w:rsidRPr="00466FB1" w:rsidTr="00466FB1">
        <w:tc>
          <w:tcPr>
            <w:tcW w:w="9854"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(указывается тип, вид образовательного учреждения, профиль класса/группы, форма и режим обучения)</w:t>
            </w:r>
          </w:p>
        </w:tc>
      </w:tr>
      <w:tr w:rsidR="00466FB1" w:rsidRPr="00466FB1" w:rsidTr="00466FB1">
        <w:tc>
          <w:tcPr>
            <w:tcW w:w="9854" w:type="dxa"/>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МП</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 </w:t>
            </w:r>
          </w:p>
        </w:tc>
      </w:tr>
      <w:tr w:rsidR="00466FB1" w:rsidRPr="00466FB1" w:rsidTr="00466FB1">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i/>
                <w:iCs/>
                <w:color w:val="000000"/>
                <w:sz w:val="24"/>
                <w:szCs w:val="24"/>
                <w:lang w:eastAsia="ru-RU"/>
              </w:rPr>
              <w:t>Зав. ПМПК</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5.         Коллегиальное   заключение   и справка ПМПК предоставляются роди</w:t>
      </w:r>
      <w:r w:rsidRPr="00466FB1">
        <w:rPr>
          <w:rFonts w:ascii="Times New Roman" w:eastAsia="Times New Roman" w:hAnsi="Times New Roman" w:cs="Times New Roman"/>
          <w:color w:val="000000"/>
          <w:sz w:val="24"/>
          <w:szCs w:val="24"/>
          <w:lang w:eastAsia="ru-RU"/>
        </w:rPr>
        <w:softHyphen/>
        <w:t>телями (законными представителями) сотруднику управления образования (по месту жительства ребенка), курирующему сферу специального образования.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6. Сотрудник управления образования знакомится с коллегиальным заключени</w:t>
      </w:r>
      <w:r w:rsidRPr="00466FB1">
        <w:rPr>
          <w:rFonts w:ascii="Times New Roman" w:eastAsia="Times New Roman" w:hAnsi="Times New Roman" w:cs="Times New Roman"/>
          <w:color w:val="000000"/>
          <w:sz w:val="24"/>
          <w:szCs w:val="24"/>
          <w:lang w:eastAsia="ru-RU"/>
        </w:rPr>
        <w:softHyphen/>
        <w:t>ем ПМПК и справкой, решает вопрос о направлении ребенка в рекомендованные ПМПК образовательные условия.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7. </w:t>
      </w:r>
      <w:proofErr w:type="gramStart"/>
      <w:r w:rsidRPr="00466FB1">
        <w:rPr>
          <w:rFonts w:ascii="Times New Roman" w:eastAsia="Times New Roman" w:hAnsi="Times New Roman" w:cs="Times New Roman"/>
          <w:color w:val="000000"/>
          <w:sz w:val="24"/>
          <w:szCs w:val="24"/>
          <w:lang w:eastAsia="ru-RU"/>
        </w:rPr>
        <w:t>Справка остается в управлении об</w:t>
      </w:r>
      <w:r w:rsidRPr="00466FB1">
        <w:rPr>
          <w:rFonts w:ascii="Times New Roman" w:eastAsia="Times New Roman" w:hAnsi="Times New Roman" w:cs="Times New Roman"/>
          <w:color w:val="000000"/>
          <w:sz w:val="24"/>
          <w:szCs w:val="24"/>
          <w:lang w:eastAsia="ru-RU"/>
        </w:rPr>
        <w:softHyphen/>
        <w:t>разования для учета укомплектованности специальных (коррекционных} образова</w:t>
      </w:r>
      <w:r w:rsidRPr="00466FB1">
        <w:rPr>
          <w:rFonts w:ascii="Times New Roman" w:eastAsia="Times New Roman" w:hAnsi="Times New Roman" w:cs="Times New Roman"/>
          <w:color w:val="000000"/>
          <w:sz w:val="24"/>
          <w:szCs w:val="24"/>
          <w:lang w:eastAsia="ru-RU"/>
        </w:rPr>
        <w:softHyphen/>
        <w:t>тельных учреждений (классов, групп).</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8. Коллегиальное заключение ПМПК визируется сотрудником управ</w:t>
      </w:r>
      <w:r w:rsidRPr="00466FB1">
        <w:rPr>
          <w:rFonts w:ascii="Times New Roman" w:eastAsia="Times New Roman" w:hAnsi="Times New Roman" w:cs="Times New Roman"/>
          <w:color w:val="000000"/>
          <w:sz w:val="24"/>
          <w:szCs w:val="24"/>
          <w:lang w:eastAsia="ru-RU"/>
        </w:rPr>
        <w:softHyphen/>
        <w:t>ления образования с указанием наиме</w:t>
      </w:r>
      <w:r w:rsidRPr="00466FB1">
        <w:rPr>
          <w:rFonts w:ascii="Times New Roman" w:eastAsia="Times New Roman" w:hAnsi="Times New Roman" w:cs="Times New Roman"/>
          <w:color w:val="000000"/>
          <w:sz w:val="24"/>
          <w:szCs w:val="24"/>
          <w:lang w:eastAsia="ru-RU"/>
        </w:rPr>
        <w:softHyphen/>
        <w:t>нования (при наличии — номера) обра</w:t>
      </w:r>
      <w:r w:rsidRPr="00466FB1">
        <w:rPr>
          <w:rFonts w:ascii="Times New Roman" w:eastAsia="Times New Roman" w:hAnsi="Times New Roman" w:cs="Times New Roman"/>
          <w:color w:val="000000"/>
          <w:sz w:val="24"/>
          <w:szCs w:val="24"/>
          <w:lang w:eastAsia="ru-RU"/>
        </w:rPr>
        <w:softHyphen/>
        <w:t>зовательного учреждения, в которое направляется ребенок, и передается родителям (законным представителям).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9. Родители (законные представители) при оформлении ребенка в указан</w:t>
      </w:r>
      <w:r w:rsidRPr="00466FB1">
        <w:rPr>
          <w:rFonts w:ascii="Times New Roman" w:eastAsia="Times New Roman" w:hAnsi="Times New Roman" w:cs="Times New Roman"/>
          <w:color w:val="000000"/>
          <w:sz w:val="24"/>
          <w:szCs w:val="24"/>
          <w:lang w:eastAsia="ru-RU"/>
        </w:rPr>
        <w:softHyphen/>
        <w:t>ное образовательное учреждение пере</w:t>
      </w:r>
      <w:r w:rsidRPr="00466FB1">
        <w:rPr>
          <w:rFonts w:ascii="Times New Roman" w:eastAsia="Times New Roman" w:hAnsi="Times New Roman" w:cs="Times New Roman"/>
          <w:color w:val="000000"/>
          <w:sz w:val="24"/>
          <w:szCs w:val="24"/>
          <w:lang w:eastAsia="ru-RU"/>
        </w:rPr>
        <w:softHyphen/>
        <w:t>дают коллегиальное заключение ПМПК с визой соответствующего «сотрудника» управления образования руководителю этого образовательного учреждения.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10. Коллегиальное     заключение ПМПК с визой управления образования является юридическим докумен</w:t>
      </w:r>
      <w:r w:rsidRPr="00466FB1">
        <w:rPr>
          <w:rFonts w:ascii="Times New Roman" w:eastAsia="Times New Roman" w:hAnsi="Times New Roman" w:cs="Times New Roman"/>
          <w:color w:val="000000"/>
          <w:sz w:val="24"/>
          <w:szCs w:val="24"/>
          <w:lang w:eastAsia="ru-RU"/>
        </w:rPr>
        <w:softHyphen/>
        <w:t>том для зачисления ребенка в соответствующее образовательное учрежде</w:t>
      </w:r>
      <w:r w:rsidRPr="00466FB1">
        <w:rPr>
          <w:rFonts w:ascii="Times New Roman" w:eastAsia="Times New Roman" w:hAnsi="Times New Roman" w:cs="Times New Roman"/>
          <w:color w:val="000000"/>
          <w:sz w:val="24"/>
          <w:szCs w:val="24"/>
          <w:lang w:eastAsia="ru-RU"/>
        </w:rPr>
        <w:softHyphen/>
        <w:t>ние и хранится в течение всего време</w:t>
      </w:r>
      <w:r w:rsidRPr="00466FB1">
        <w:rPr>
          <w:rFonts w:ascii="Times New Roman" w:eastAsia="Times New Roman" w:hAnsi="Times New Roman" w:cs="Times New Roman"/>
          <w:color w:val="000000"/>
          <w:sz w:val="24"/>
          <w:szCs w:val="24"/>
          <w:lang w:eastAsia="ru-RU"/>
        </w:rPr>
        <w:softHyphen/>
        <w:t>ни пребывания ребенка в этом образо</w:t>
      </w:r>
      <w:r w:rsidRPr="00466FB1">
        <w:rPr>
          <w:rFonts w:ascii="Times New Roman" w:eastAsia="Times New Roman" w:hAnsi="Times New Roman" w:cs="Times New Roman"/>
          <w:color w:val="000000"/>
          <w:sz w:val="24"/>
          <w:szCs w:val="24"/>
          <w:lang w:eastAsia="ru-RU"/>
        </w:rPr>
        <w:softHyphen/>
        <w:t>вательном учреждении.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Адресат коллегиального заключения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 Адресатом коллегиального заключения ПМПК является руководитель образовательного учреждения, в которое направляется ребенок.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2. Руководитель образовательного учреждения информирует членов </w:t>
      </w:r>
      <w:proofErr w:type="spellStart"/>
      <w:r w:rsidRPr="00466FB1">
        <w:rPr>
          <w:rFonts w:ascii="Times New Roman" w:eastAsia="Times New Roman" w:hAnsi="Times New Roman" w:cs="Times New Roman"/>
          <w:color w:val="000000"/>
          <w:sz w:val="24"/>
          <w:szCs w:val="24"/>
          <w:lang w:eastAsia="ru-RU"/>
        </w:rPr>
        <w:t>психолого-медико-педагогического</w:t>
      </w:r>
      <w:proofErr w:type="spellEnd"/>
      <w:r w:rsidRPr="00466FB1">
        <w:rPr>
          <w:rFonts w:ascii="Times New Roman" w:eastAsia="Times New Roman" w:hAnsi="Times New Roman" w:cs="Times New Roman"/>
          <w:color w:val="000000"/>
          <w:sz w:val="24"/>
          <w:szCs w:val="24"/>
          <w:lang w:eastAsia="ru-RU"/>
        </w:rPr>
        <w:t xml:space="preserve"> консилиума, других специалистов образовательного учреждения, которые будут непосредственно работать с ребенком, о коллегиальном заключении, контролирует выполнение рекомендаций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Сопровождение ребенка, прошедшего обследование на ПМПК. Контроль реализации рекомендаций ПМПК динамики развития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1. Сопровождение детей и подростков ПМПК осуществляет через связь с </w:t>
      </w:r>
      <w:proofErr w:type="spellStart"/>
      <w:r w:rsidRPr="00466FB1">
        <w:rPr>
          <w:rFonts w:ascii="Times New Roman" w:eastAsia="Times New Roman" w:hAnsi="Times New Roman" w:cs="Times New Roman"/>
          <w:color w:val="000000"/>
          <w:sz w:val="24"/>
          <w:szCs w:val="24"/>
          <w:lang w:eastAsia="ru-RU"/>
        </w:rPr>
        <w:t>психолого-медико-педагогическими</w:t>
      </w:r>
      <w:proofErr w:type="spellEnd"/>
      <w:r w:rsidRPr="00466FB1">
        <w:rPr>
          <w:rFonts w:ascii="Times New Roman" w:eastAsia="Times New Roman" w:hAnsi="Times New Roman" w:cs="Times New Roman"/>
          <w:color w:val="000000"/>
          <w:sz w:val="24"/>
          <w:szCs w:val="24"/>
          <w:lang w:eastAsia="ru-RU"/>
        </w:rPr>
        <w:t xml:space="preserve"> консилиумами образовательных учреж</w:t>
      </w:r>
      <w:r w:rsidRPr="00466FB1">
        <w:rPr>
          <w:rFonts w:ascii="Times New Roman" w:eastAsia="Times New Roman" w:hAnsi="Times New Roman" w:cs="Times New Roman"/>
          <w:color w:val="000000"/>
          <w:sz w:val="24"/>
          <w:szCs w:val="24"/>
          <w:lang w:eastAsia="ru-RU"/>
        </w:rPr>
        <w:softHyphen/>
        <w:t>дений или непосредственно с родителя</w:t>
      </w:r>
      <w:r w:rsidRPr="00466FB1">
        <w:rPr>
          <w:rFonts w:ascii="Times New Roman" w:eastAsia="Times New Roman" w:hAnsi="Times New Roman" w:cs="Times New Roman"/>
          <w:color w:val="000000"/>
          <w:sz w:val="24"/>
          <w:szCs w:val="24"/>
          <w:lang w:eastAsia="ru-RU"/>
        </w:rPr>
        <w:softHyphen/>
        <w:t>ми (законными представителями) (если ребенок не обучается (не воспитывает</w:t>
      </w:r>
      <w:r w:rsidRPr="00466FB1">
        <w:rPr>
          <w:rFonts w:ascii="Times New Roman" w:eastAsia="Times New Roman" w:hAnsi="Times New Roman" w:cs="Times New Roman"/>
          <w:color w:val="000000"/>
          <w:sz w:val="24"/>
          <w:szCs w:val="24"/>
          <w:lang w:eastAsia="ru-RU"/>
        </w:rPr>
        <w:softHyphen/>
        <w:t>ся) в образовательном учреждении).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jc w:val="right"/>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Форма,</w:t>
      </w:r>
    </w:p>
    <w:p w:rsidR="00466FB1" w:rsidRPr="00466FB1" w:rsidRDefault="00466FB1" w:rsidP="00466FB1">
      <w:pPr>
        <w:spacing w:after="0" w:line="240" w:lineRule="auto"/>
        <w:jc w:val="right"/>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которую</w:t>
      </w:r>
      <w:proofErr w:type="gramEnd"/>
      <w:r w:rsidRPr="00466FB1">
        <w:rPr>
          <w:rFonts w:ascii="Times New Roman" w:eastAsia="Times New Roman" w:hAnsi="Times New Roman" w:cs="Times New Roman"/>
          <w:color w:val="000000"/>
          <w:sz w:val="24"/>
          <w:szCs w:val="24"/>
          <w:lang w:eastAsia="ru-RU"/>
        </w:rPr>
        <w:t xml:space="preserve"> </w:t>
      </w:r>
      <w:proofErr w:type="spellStart"/>
      <w:r w:rsidRPr="00466FB1">
        <w:rPr>
          <w:rFonts w:ascii="Times New Roman" w:eastAsia="Times New Roman" w:hAnsi="Times New Roman" w:cs="Times New Roman"/>
          <w:color w:val="000000"/>
          <w:sz w:val="24"/>
          <w:szCs w:val="24"/>
          <w:lang w:eastAsia="ru-RU"/>
        </w:rPr>
        <w:t>психолого-медико-педагогические</w:t>
      </w:r>
      <w:proofErr w:type="spellEnd"/>
      <w:r w:rsidRPr="00466FB1">
        <w:rPr>
          <w:rFonts w:ascii="Times New Roman" w:eastAsia="Times New Roman" w:hAnsi="Times New Roman" w:cs="Times New Roman"/>
          <w:color w:val="000000"/>
          <w:sz w:val="24"/>
          <w:szCs w:val="24"/>
          <w:lang w:eastAsia="ru-RU"/>
        </w:rPr>
        <w:t xml:space="preserve"> комиссии</w:t>
      </w:r>
      <w:r w:rsidRPr="00466FB1">
        <w:rPr>
          <w:rFonts w:ascii="Times New Roman" w:eastAsia="Times New Roman" w:hAnsi="Times New Roman" w:cs="Times New Roman"/>
          <w:color w:val="000000"/>
          <w:sz w:val="24"/>
          <w:szCs w:val="24"/>
          <w:lang w:eastAsia="ru-RU"/>
        </w:rPr>
        <w:br/>
        <w:t xml:space="preserve"> могут рекомендовать </w:t>
      </w:r>
      <w:r w:rsidRPr="00466FB1">
        <w:rPr>
          <w:rFonts w:ascii="Times New Roman" w:eastAsia="Times New Roman" w:hAnsi="Times New Roman" w:cs="Times New Roman"/>
          <w:color w:val="000000"/>
          <w:sz w:val="24"/>
          <w:szCs w:val="24"/>
          <w:lang w:eastAsia="ru-RU"/>
        </w:rPr>
        <w:br/>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 xml:space="preserve"> /консилиумам/ образовательных учреждений</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875"/>
        <w:gridCol w:w="4192"/>
        <w:gridCol w:w="801"/>
        <w:gridCol w:w="1577"/>
        <w:gridCol w:w="2415"/>
      </w:tblGrid>
      <w:tr w:rsidR="00466FB1" w:rsidRPr="00466FB1" w:rsidTr="00466FB1">
        <w:tc>
          <w:tcPr>
            <w:tcW w:w="985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Сведения о динамике развития обучающихся (воспитанников) образовательного учреждения (указать, какого), направленных ПМПК (указать, какой именно) в __________ году.</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Дата отправки сведения ______________</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rPr>
          <w:trHeight w:val="287"/>
        </w:trPr>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xml:space="preserve">№ </w:t>
            </w:r>
            <w:proofErr w:type="spellStart"/>
            <w:proofErr w:type="gramStart"/>
            <w:r w:rsidRPr="00466FB1">
              <w:rPr>
                <w:rFonts w:ascii="Times New Roman" w:eastAsia="Times New Roman" w:hAnsi="Times New Roman" w:cs="Times New Roman"/>
                <w:i/>
                <w:iCs/>
                <w:color w:val="000000"/>
                <w:sz w:val="24"/>
                <w:szCs w:val="24"/>
                <w:lang w:eastAsia="ru-RU"/>
              </w:rPr>
              <w:t>п</w:t>
            </w:r>
            <w:proofErr w:type="spellEnd"/>
            <w:proofErr w:type="gramEnd"/>
            <w:r w:rsidRPr="00466FB1">
              <w:rPr>
                <w:rFonts w:ascii="Times New Roman" w:eastAsia="Times New Roman" w:hAnsi="Times New Roman" w:cs="Times New Roman"/>
                <w:i/>
                <w:iCs/>
                <w:color w:val="000000"/>
                <w:sz w:val="24"/>
                <w:szCs w:val="24"/>
                <w:lang w:eastAsia="ru-RU"/>
              </w:rPr>
              <w:t>/</w:t>
            </w:r>
            <w:proofErr w:type="spellStart"/>
            <w:r w:rsidRPr="00466FB1">
              <w:rPr>
                <w:rFonts w:ascii="Times New Roman" w:eastAsia="Times New Roman" w:hAnsi="Times New Roman" w:cs="Times New Roman"/>
                <w:i/>
                <w:iCs/>
                <w:color w:val="000000"/>
                <w:sz w:val="24"/>
                <w:szCs w:val="24"/>
                <w:lang w:eastAsia="ru-RU"/>
              </w:rPr>
              <w:t>п</w:t>
            </w:r>
            <w:proofErr w:type="spellEnd"/>
          </w:p>
        </w:tc>
        <w:tc>
          <w:tcPr>
            <w:tcW w:w="4192"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ФИО ребенка</w:t>
            </w:r>
          </w:p>
        </w:tc>
        <w:tc>
          <w:tcPr>
            <w:tcW w:w="2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i/>
                <w:iCs/>
                <w:color w:val="000000"/>
                <w:sz w:val="24"/>
                <w:szCs w:val="24"/>
                <w:lang w:eastAsia="ru-RU"/>
              </w:rPr>
              <w:t xml:space="preserve">Дата обследования на ПМПК (в соответствии с коллегиальным заключением ПМПК на ребенка, </w:t>
            </w:r>
            <w:r w:rsidRPr="00466FB1">
              <w:rPr>
                <w:rFonts w:ascii="Times New Roman" w:eastAsia="Times New Roman" w:hAnsi="Times New Roman" w:cs="Times New Roman"/>
                <w:i/>
                <w:iCs/>
                <w:color w:val="000000"/>
                <w:sz w:val="24"/>
                <w:szCs w:val="24"/>
                <w:lang w:eastAsia="ru-RU"/>
              </w:rPr>
              <w:lastRenderedPageBreak/>
              <w:t>поступившим в образовательное учреждение</w:t>
            </w:r>
            <w:proofErr w:type="gramEnd"/>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lastRenderedPageBreak/>
              <w:t>Динамика развития (положительная, отрицательная, волнообразная, недостаточная и др.)</w:t>
            </w:r>
          </w:p>
        </w:tc>
      </w:tr>
      <w:tr w:rsidR="00466FB1" w:rsidRPr="00466FB1" w:rsidTr="00466FB1">
        <w:trPr>
          <w:trHeight w:val="287"/>
        </w:trPr>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lastRenderedPageBreak/>
              <w:t>1.</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2.</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3.</w:t>
            </w:r>
          </w:p>
        </w:tc>
        <w:tc>
          <w:tcPr>
            <w:tcW w:w="4192"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Алешин Алексей Петрович</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Иванов Петр Иванович</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Сидоров Иван Петрович</w:t>
            </w:r>
          </w:p>
        </w:tc>
        <w:tc>
          <w:tcPr>
            <w:tcW w:w="2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20.02.2000 г.</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12.03.2000 г.</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15..03.2000 г.</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Положительная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Отрицательная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Волнообразная</w:t>
            </w:r>
          </w:p>
        </w:tc>
      </w:tr>
      <w:tr w:rsidR="00466FB1" w:rsidRPr="00466FB1" w:rsidTr="00466FB1">
        <w:tc>
          <w:tcPr>
            <w:tcW w:w="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Всего:</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3 чел.</w:t>
            </w:r>
          </w:p>
        </w:tc>
        <w:tc>
          <w:tcPr>
            <w:tcW w:w="897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Всего с благоприятной динамикой: 1 чел.</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С неблагоприятной динамикой: 2 чел.</w:t>
            </w:r>
          </w:p>
        </w:tc>
      </w:tr>
      <w:tr w:rsidR="00466FB1" w:rsidRPr="00466FB1" w:rsidTr="00466FB1">
        <w:tc>
          <w:tcPr>
            <w:tcW w:w="5868"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Печать</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Образовательного учреждения</w:t>
            </w:r>
          </w:p>
        </w:tc>
        <w:tc>
          <w:tcPr>
            <w:tcW w:w="3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xml:space="preserve">Подпись руководителя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образовательного учреждения</w:t>
            </w:r>
          </w:p>
        </w:tc>
      </w:tr>
      <w:tr w:rsidR="00466FB1" w:rsidRPr="00466FB1" w:rsidTr="00466FB1">
        <w:tc>
          <w:tcPr>
            <w:tcW w:w="87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418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79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57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241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2. </w:t>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 xml:space="preserve"> /консилиум/ образовательно</w:t>
      </w:r>
      <w:r w:rsidRPr="00466FB1">
        <w:rPr>
          <w:rFonts w:ascii="Times New Roman" w:eastAsia="Times New Roman" w:hAnsi="Times New Roman" w:cs="Times New Roman"/>
          <w:color w:val="000000"/>
          <w:sz w:val="24"/>
          <w:szCs w:val="24"/>
          <w:lang w:eastAsia="ru-RU"/>
        </w:rPr>
        <w:softHyphen/>
        <w:t xml:space="preserve">го учреждения разрабатывает план работы специалистов </w:t>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 xml:space="preserve"> с ребенком и своевременно информирует директора образовательного учреждения о неблагоприятной или недостаточной динамике развития ребенка в данных образова</w:t>
      </w:r>
      <w:r w:rsidRPr="00466FB1">
        <w:rPr>
          <w:rFonts w:ascii="Times New Roman" w:eastAsia="Times New Roman" w:hAnsi="Times New Roman" w:cs="Times New Roman"/>
          <w:color w:val="000000"/>
          <w:sz w:val="24"/>
          <w:szCs w:val="24"/>
          <w:lang w:eastAsia="ru-RU"/>
        </w:rPr>
        <w:softHyphen/>
        <w:t>тельных условиях. План работы с ребен</w:t>
      </w:r>
      <w:r w:rsidRPr="00466FB1">
        <w:rPr>
          <w:rFonts w:ascii="Times New Roman" w:eastAsia="Times New Roman" w:hAnsi="Times New Roman" w:cs="Times New Roman"/>
          <w:color w:val="000000"/>
          <w:sz w:val="24"/>
          <w:szCs w:val="24"/>
          <w:lang w:eastAsia="ru-RU"/>
        </w:rPr>
        <w:softHyphen/>
        <w:t xml:space="preserve">ком корректируется, устанавливается условный диагностический период, в течение которого специалисты </w:t>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 xml:space="preserve"> /консилиума/ пытаются добиться положительной динамики развития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3. При наличии показаний (при подозрении на несоответствие структуры психофизического развития ребенка условиям, которые может обеспечить данное образовательное учреждение) </w:t>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 xml:space="preserve"> /консилиум/ оформляет коллегиальное заключение на ребенка и рекомендует родителям (законным представителям) повторно обратиться в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4. В любом случае информация о динамике развития ребенка направляется </w:t>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 xml:space="preserve"> /консилиумом/ в ПМПК в соответствии с указанным в рекомендациях ПМПК сроком контроля динамики развития ребенка, при отсутствии конкретных указаний — не реже одного раза в год.</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5. Повторное обращение в ПМПК по поводу детей с неблагоприятной дина</w:t>
      </w:r>
      <w:r w:rsidRPr="00466FB1">
        <w:rPr>
          <w:rFonts w:ascii="Times New Roman" w:eastAsia="Times New Roman" w:hAnsi="Times New Roman" w:cs="Times New Roman"/>
          <w:color w:val="000000"/>
          <w:sz w:val="24"/>
          <w:szCs w:val="24"/>
          <w:lang w:eastAsia="ru-RU"/>
        </w:rPr>
        <w:softHyphen/>
        <w:t xml:space="preserve">микой развития обычно, инициируется </w:t>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 xml:space="preserve"> /консилиумом/ образовательного учреждения, другими учреждениями и ведомствами, непосредственно работа</w:t>
      </w:r>
      <w:r w:rsidRPr="00466FB1">
        <w:rPr>
          <w:rFonts w:ascii="Times New Roman" w:eastAsia="Times New Roman" w:hAnsi="Times New Roman" w:cs="Times New Roman"/>
          <w:color w:val="000000"/>
          <w:sz w:val="24"/>
          <w:szCs w:val="24"/>
          <w:lang w:eastAsia="ru-RU"/>
        </w:rPr>
        <w:softHyphen/>
        <w:t>ющими с ребенком, самими родителя</w:t>
      </w:r>
      <w:r w:rsidRPr="00466FB1">
        <w:rPr>
          <w:rFonts w:ascii="Times New Roman" w:eastAsia="Times New Roman" w:hAnsi="Times New Roman" w:cs="Times New Roman"/>
          <w:color w:val="000000"/>
          <w:sz w:val="24"/>
          <w:szCs w:val="24"/>
          <w:lang w:eastAsia="ru-RU"/>
        </w:rPr>
        <w:softHyphen/>
        <w:t>ми (законными представителями).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6. ПМПК при методической работе с нижестоящими </w:t>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 xml:space="preserve"> /консилиумами/ образовательных учреждений информирует их о технологии формирования у родителей (законных представителей) адекватного отношения к повторному направлению в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7. Предлагается следующая схема беседы с родителями (законными представителями) при повторном направлении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Апелляция к тем или тому из родителей (законных представителей) ребенка, которые реально могут представлять и защищать его интересы.</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Аргументированное информирование родителей (законных представителей) о неблагоприятной динамике вития ребенка в данных условиях.</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Обоснование возможных причин приятной динамики развития: несоответствие данных условий особен</w:t>
      </w:r>
      <w:r w:rsidRPr="00466FB1">
        <w:rPr>
          <w:rFonts w:ascii="Times New Roman" w:eastAsia="Times New Roman" w:hAnsi="Times New Roman" w:cs="Times New Roman"/>
          <w:color w:val="000000"/>
          <w:sz w:val="24"/>
          <w:szCs w:val="24"/>
          <w:lang w:eastAsia="ru-RU"/>
        </w:rPr>
        <w:softHyphen/>
        <w:t>ностям развития ребенка; необходи</w:t>
      </w:r>
      <w:r w:rsidRPr="00466FB1">
        <w:rPr>
          <w:rFonts w:ascii="Times New Roman" w:eastAsia="Times New Roman" w:hAnsi="Times New Roman" w:cs="Times New Roman"/>
          <w:color w:val="000000"/>
          <w:sz w:val="24"/>
          <w:szCs w:val="24"/>
          <w:lang w:eastAsia="ru-RU"/>
        </w:rPr>
        <w:softHyphen/>
        <w:t>мость уточнения диагноза и рекоменда</w:t>
      </w:r>
      <w:r w:rsidRPr="00466FB1">
        <w:rPr>
          <w:rFonts w:ascii="Times New Roman" w:eastAsia="Times New Roman" w:hAnsi="Times New Roman" w:cs="Times New Roman"/>
          <w:color w:val="000000"/>
          <w:sz w:val="24"/>
          <w:szCs w:val="24"/>
          <w:lang w:eastAsia="ru-RU"/>
        </w:rPr>
        <w:softHyphen/>
        <w:t>ций; предполагаемая необходимость в поддерживающем или стационарном ле</w:t>
      </w:r>
      <w:r w:rsidRPr="00466FB1">
        <w:rPr>
          <w:rFonts w:ascii="Times New Roman" w:eastAsia="Times New Roman" w:hAnsi="Times New Roman" w:cs="Times New Roman"/>
          <w:color w:val="000000"/>
          <w:sz w:val="24"/>
          <w:szCs w:val="24"/>
          <w:lang w:eastAsia="ru-RU"/>
        </w:rPr>
        <w:softHyphen/>
        <w:t>чении, возможно — в сопровождении со стороны специалистов учреждений со</w:t>
      </w:r>
      <w:r w:rsidRPr="00466FB1">
        <w:rPr>
          <w:rFonts w:ascii="Times New Roman" w:eastAsia="Times New Roman" w:hAnsi="Times New Roman" w:cs="Times New Roman"/>
          <w:color w:val="000000"/>
          <w:sz w:val="24"/>
          <w:szCs w:val="24"/>
          <w:lang w:eastAsia="ru-RU"/>
        </w:rPr>
        <w:softHyphen/>
        <w:t>циальной защиты или правоохранитель</w:t>
      </w:r>
      <w:r w:rsidRPr="00466FB1">
        <w:rPr>
          <w:rFonts w:ascii="Times New Roman" w:eastAsia="Times New Roman" w:hAnsi="Times New Roman" w:cs="Times New Roman"/>
          <w:color w:val="000000"/>
          <w:sz w:val="24"/>
          <w:szCs w:val="24"/>
          <w:lang w:eastAsia="ru-RU"/>
        </w:rPr>
        <w:softHyphen/>
        <w:t>ных органов (в корректной форме) и др.</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Важность своевременного, быстрого прояснения причин неблагоприятной динамики развития ребенка и разработки эффективных рекомендаций. Связь "временного фактора" и прогноза развития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Представление гипотезы о возможных последствиях пребывания ре</w:t>
      </w:r>
      <w:r w:rsidRPr="00466FB1">
        <w:rPr>
          <w:rFonts w:ascii="Times New Roman" w:eastAsia="Times New Roman" w:hAnsi="Times New Roman" w:cs="Times New Roman"/>
          <w:color w:val="000000"/>
          <w:sz w:val="24"/>
          <w:szCs w:val="24"/>
          <w:lang w:eastAsia="ru-RU"/>
        </w:rPr>
        <w:softHyphen/>
        <w:t>бенка в неадекватных для него услови</w:t>
      </w:r>
      <w:r w:rsidRPr="00466FB1">
        <w:rPr>
          <w:rFonts w:ascii="Times New Roman" w:eastAsia="Times New Roman" w:hAnsi="Times New Roman" w:cs="Times New Roman"/>
          <w:color w:val="000000"/>
          <w:sz w:val="24"/>
          <w:szCs w:val="24"/>
          <w:lang w:eastAsia="ru-RU"/>
        </w:rPr>
        <w:softHyphen/>
        <w:t>ях. Важность поиска условий, адекват</w:t>
      </w:r>
      <w:r w:rsidRPr="00466FB1">
        <w:rPr>
          <w:rFonts w:ascii="Times New Roman" w:eastAsia="Times New Roman" w:hAnsi="Times New Roman" w:cs="Times New Roman"/>
          <w:color w:val="000000"/>
          <w:sz w:val="24"/>
          <w:szCs w:val="24"/>
          <w:lang w:eastAsia="ru-RU"/>
        </w:rPr>
        <w:softHyphen/>
        <w:t>ных особенностям развития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8. Повторное обращение инициируется и контролируется и самой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 xml:space="preserve">·        при поступлении информации о неблагоприятной динамике развития ребенка от </w:t>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 xml:space="preserve"> /консилиумов/ ПМПК ставит на контроль сроки повторного приема этого ребенка. Регистратор или воспитатель (на усмотрение заведующего ПМПК, в зависимости от нагрузки каждого из этих сотрудников) информирует заведующего ПМПК о поступивших списках</w:t>
      </w:r>
      <w:proofErr w:type="gramStart"/>
      <w:r w:rsidRPr="00466FB1">
        <w:rPr>
          <w:rFonts w:ascii="Times New Roman" w:eastAsia="Times New Roman" w:hAnsi="Times New Roman" w:cs="Times New Roman"/>
          <w:color w:val="000000"/>
          <w:sz w:val="24"/>
          <w:szCs w:val="24"/>
          <w:lang w:eastAsia="ru-RU"/>
        </w:rPr>
        <w:t xml:space="preserve"> И</w:t>
      </w:r>
      <w:proofErr w:type="gramEnd"/>
      <w:r w:rsidRPr="00466FB1">
        <w:rPr>
          <w:rFonts w:ascii="Times New Roman" w:eastAsia="Times New Roman" w:hAnsi="Times New Roman" w:cs="Times New Roman"/>
          <w:color w:val="000000"/>
          <w:sz w:val="24"/>
          <w:szCs w:val="24"/>
          <w:lang w:eastAsia="ru-RU"/>
        </w:rPr>
        <w:t xml:space="preserve"> заполняет "Лист контроля динамики развития" на каждого ребенка с неблагоприятной динамикой развития: сведения о ребенке и первые три рубрики Листа.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        "Листы контроля ..." при неблагоприятной динамике развития детей и  подростков подшиваются (или складываются в файловые папки) регистратором соответственно месяцу и году поступления хранятся в общей папке: «Сопровождение детей и подростков, прошедших обследование на ПМПК»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Они извлекаются из папок при повтор</w:t>
      </w:r>
      <w:r w:rsidRPr="00466FB1">
        <w:rPr>
          <w:rFonts w:ascii="Times New Roman" w:eastAsia="Times New Roman" w:hAnsi="Times New Roman" w:cs="Times New Roman"/>
          <w:color w:val="000000"/>
          <w:sz w:val="24"/>
          <w:szCs w:val="24"/>
          <w:lang w:eastAsia="ru-RU"/>
        </w:rPr>
        <w:softHyphen/>
        <w:t>ном обращении родителей (законных представителей) и в них вносится дата повторного   обследования   ребенка. "Лист контроля динамики развития" переносится в Карту развития ребенка, хранящуюся в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Если в течение трех месяцев с момента поступления информации о неблагоприятной динамике развития ребенка и заполнения «Листа динамики...» родители (законные представители) не записались на повторный прием, регистратор передает соответствующие "Листы..." заведующему. Заведующий равномерно распределяет их меж</w:t>
      </w:r>
      <w:r w:rsidRPr="00466FB1">
        <w:rPr>
          <w:rFonts w:ascii="Times New Roman" w:eastAsia="Times New Roman" w:hAnsi="Times New Roman" w:cs="Times New Roman"/>
          <w:color w:val="000000"/>
          <w:sz w:val="24"/>
          <w:szCs w:val="24"/>
          <w:lang w:eastAsia="ru-RU"/>
        </w:rPr>
        <w:softHyphen/>
        <w:t>ду специалистами, и они осуществляют связь (по телефону или письменную) с родителями (законными представите</w:t>
      </w:r>
      <w:r w:rsidRPr="00466FB1">
        <w:rPr>
          <w:rFonts w:ascii="Times New Roman" w:eastAsia="Times New Roman" w:hAnsi="Times New Roman" w:cs="Times New Roman"/>
          <w:color w:val="000000"/>
          <w:sz w:val="24"/>
          <w:szCs w:val="24"/>
          <w:lang w:eastAsia="ru-RU"/>
        </w:rPr>
        <w:softHyphen/>
        <w:t>лями). Проясняются причины, по кото</w:t>
      </w:r>
      <w:r w:rsidRPr="00466FB1">
        <w:rPr>
          <w:rFonts w:ascii="Times New Roman" w:eastAsia="Times New Roman" w:hAnsi="Times New Roman" w:cs="Times New Roman"/>
          <w:color w:val="000000"/>
          <w:sz w:val="24"/>
          <w:szCs w:val="24"/>
          <w:lang w:eastAsia="ru-RU"/>
        </w:rPr>
        <w:softHyphen/>
        <w:t>рым родители не обратились в ПМПК повторно, проводится аргументирован</w:t>
      </w:r>
      <w:r w:rsidRPr="00466FB1">
        <w:rPr>
          <w:rFonts w:ascii="Times New Roman" w:eastAsia="Times New Roman" w:hAnsi="Times New Roman" w:cs="Times New Roman"/>
          <w:color w:val="000000"/>
          <w:sz w:val="24"/>
          <w:szCs w:val="24"/>
          <w:lang w:eastAsia="ru-RU"/>
        </w:rPr>
        <w:softHyphen/>
        <w:t>ная беседа о необходимости повторно</w:t>
      </w:r>
      <w:r w:rsidRPr="00466FB1">
        <w:rPr>
          <w:rFonts w:ascii="Times New Roman" w:eastAsia="Times New Roman" w:hAnsi="Times New Roman" w:cs="Times New Roman"/>
          <w:color w:val="000000"/>
          <w:sz w:val="24"/>
          <w:szCs w:val="24"/>
          <w:lang w:eastAsia="ru-RU"/>
        </w:rPr>
        <w:softHyphen/>
        <w:t>го обследования. В любом случае, по</w:t>
      </w:r>
      <w:r w:rsidRPr="00466FB1">
        <w:rPr>
          <w:rFonts w:ascii="Times New Roman" w:eastAsia="Times New Roman" w:hAnsi="Times New Roman" w:cs="Times New Roman"/>
          <w:color w:val="000000"/>
          <w:sz w:val="24"/>
          <w:szCs w:val="24"/>
          <w:lang w:eastAsia="ru-RU"/>
        </w:rPr>
        <w:softHyphen/>
        <w:t>вторное обследование ребенка на ПМПК возможно лишь с согласия ро</w:t>
      </w:r>
      <w:r w:rsidRPr="00466FB1">
        <w:rPr>
          <w:rFonts w:ascii="Times New Roman" w:eastAsia="Times New Roman" w:hAnsi="Times New Roman" w:cs="Times New Roman"/>
          <w:color w:val="000000"/>
          <w:sz w:val="24"/>
          <w:szCs w:val="24"/>
          <w:lang w:eastAsia="ru-RU"/>
        </w:rPr>
        <w:softHyphen/>
        <w:t>дителей (законных представителей).</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9. Сопровождение детей и подростков отклонениями в развитии, пребывающими в учреждениях систем здравоохранения, социальной защиты или правоохранительной системы осуществляется сотрудниками этих учреждений. Поступление детей и подростков с отклонениями в развитии из этих учреждений в учреждениях системы образования возможно только при наличии  коллегиального   заключения и справки ПМПК /комиссии/, которая может запросить информацию о ребенке из учреждения, в котором он находился.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10. </w:t>
      </w:r>
      <w:proofErr w:type="gramStart"/>
      <w:r w:rsidRPr="00466FB1">
        <w:rPr>
          <w:rFonts w:ascii="Times New Roman" w:eastAsia="Times New Roman" w:hAnsi="Times New Roman" w:cs="Times New Roman"/>
          <w:color w:val="000000"/>
          <w:sz w:val="24"/>
          <w:szCs w:val="24"/>
          <w:lang w:eastAsia="ru-RU"/>
        </w:rPr>
        <w:t>Сопровождение детей и подростков, не охваченных учреждениями системы образования, но прошедших обследование на ПМПК по инициативе или с согласия родителей (законных представителей), осуществляет непосредственно через родителей (законных представителей) После обследования  на ПМПК, решения вопросов диагностики и разработки рекомендаций   родителей (законных представителей) информируют о желательности повторного обращения в ПМПК с целью контроля динамики развития ребенка и возможной корректировки рекомендаций.</w:t>
      </w:r>
      <w:proofErr w:type="gramEnd"/>
      <w:r w:rsidRPr="00466FB1">
        <w:rPr>
          <w:rFonts w:ascii="Times New Roman" w:eastAsia="Times New Roman" w:hAnsi="Times New Roman" w:cs="Times New Roman"/>
          <w:color w:val="000000"/>
          <w:sz w:val="24"/>
          <w:szCs w:val="24"/>
          <w:lang w:eastAsia="ru-RU"/>
        </w:rPr>
        <w:t xml:space="preserve"> Срок повторного обращения в ПМПК всегда индивидуален и соответствует </w:t>
      </w:r>
      <w:proofErr w:type="gramStart"/>
      <w:r w:rsidRPr="00466FB1">
        <w:rPr>
          <w:rFonts w:ascii="Times New Roman" w:eastAsia="Times New Roman" w:hAnsi="Times New Roman" w:cs="Times New Roman"/>
          <w:color w:val="000000"/>
          <w:sz w:val="24"/>
          <w:szCs w:val="24"/>
          <w:lang w:eastAsia="ru-RU"/>
        </w:rPr>
        <w:t>психолого-педагогическими</w:t>
      </w:r>
      <w:proofErr w:type="gramEnd"/>
      <w:r w:rsidRPr="00466FB1">
        <w:rPr>
          <w:rFonts w:ascii="Times New Roman" w:eastAsia="Times New Roman" w:hAnsi="Times New Roman" w:cs="Times New Roman"/>
          <w:color w:val="000000"/>
          <w:sz w:val="24"/>
          <w:szCs w:val="24"/>
          <w:lang w:eastAsia="ru-RU"/>
        </w:rPr>
        <w:t xml:space="preserve"> медико-социальным показаниям.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11. Сроки контроля динамики развития детей и подростков, прошедших обследование на ПМПК и не охваченных учреждениями системы образования, дублируются в "Листе контроля дина</w:t>
      </w:r>
      <w:r w:rsidRPr="00466FB1">
        <w:rPr>
          <w:rFonts w:ascii="Times New Roman" w:eastAsia="Times New Roman" w:hAnsi="Times New Roman" w:cs="Times New Roman"/>
          <w:color w:val="000000"/>
          <w:sz w:val="24"/>
          <w:szCs w:val="24"/>
          <w:lang w:eastAsia="ru-RU"/>
        </w:rPr>
        <w:softHyphen/>
        <w:t>мики развития" соответственно пункту рекомендаций, внесенных в коллеги</w:t>
      </w:r>
      <w:r w:rsidRPr="00466FB1">
        <w:rPr>
          <w:rFonts w:ascii="Times New Roman" w:eastAsia="Times New Roman" w:hAnsi="Times New Roman" w:cs="Times New Roman"/>
          <w:color w:val="000000"/>
          <w:sz w:val="24"/>
          <w:szCs w:val="24"/>
          <w:lang w:eastAsia="ru-RU"/>
        </w:rPr>
        <w:softHyphen/>
        <w:t>альное заключение. "Листы контроля динамики..." этих детей, как и детей, "охваченных" учреждениями системы образования, хранятся в папке "Сопро</w:t>
      </w:r>
      <w:r w:rsidRPr="00466FB1">
        <w:rPr>
          <w:rFonts w:ascii="Times New Roman" w:eastAsia="Times New Roman" w:hAnsi="Times New Roman" w:cs="Times New Roman"/>
          <w:color w:val="000000"/>
          <w:sz w:val="24"/>
          <w:szCs w:val="24"/>
          <w:lang w:eastAsia="ru-RU"/>
        </w:rPr>
        <w:softHyphen/>
        <w:t>вождение детей и подростков, прошед</w:t>
      </w:r>
      <w:r w:rsidRPr="00466FB1">
        <w:rPr>
          <w:rFonts w:ascii="Times New Roman" w:eastAsia="Times New Roman" w:hAnsi="Times New Roman" w:cs="Times New Roman"/>
          <w:color w:val="000000"/>
          <w:sz w:val="24"/>
          <w:szCs w:val="24"/>
          <w:lang w:eastAsia="ru-RU"/>
        </w:rPr>
        <w:softHyphen/>
        <w:t>ших обследование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Формы внутреннего учета и контроля деятельности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Журнал первичного учета детей, обратившихся в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Алфавитная книга.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Журнал учета детей, прошедших обследование на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        Карты развития детей (с соответствующими "вкладышами", </w:t>
      </w:r>
      <w:proofErr w:type="gramStart"/>
      <w:r w:rsidRPr="00466FB1">
        <w:rPr>
          <w:rFonts w:ascii="Times New Roman" w:eastAsia="Times New Roman" w:hAnsi="Times New Roman" w:cs="Times New Roman"/>
          <w:color w:val="000000"/>
          <w:sz w:val="24"/>
          <w:szCs w:val="24"/>
          <w:lang w:eastAsia="ru-RU"/>
        </w:rPr>
        <w:t>см</w:t>
      </w:r>
      <w:proofErr w:type="gramEnd"/>
      <w:r w:rsidRPr="00466FB1">
        <w:rPr>
          <w:rFonts w:ascii="Times New Roman" w:eastAsia="Times New Roman" w:hAnsi="Times New Roman" w:cs="Times New Roman"/>
          <w:color w:val="000000"/>
          <w:sz w:val="24"/>
          <w:szCs w:val="24"/>
          <w:lang w:eastAsia="ru-RU"/>
        </w:rPr>
        <w:t>. выше).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Планы и графики работы (ПМПК и индивидуальные).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Журнал движения документации.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        Папка "Сопровождение детей и подростков, прошедших обследование на ПМПК" с "Листами контроля динамики".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Аналитический журнал</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Аналитический журнал.</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заполняется заведующим ПМПК в конце календарного года по следующей схеме: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Динамика предварительной записи детей на ПМПК и детей, прошедших обследование на ПМПК. Форма отоб</w:t>
      </w:r>
      <w:r w:rsidRPr="00466FB1">
        <w:rPr>
          <w:rFonts w:ascii="Times New Roman" w:eastAsia="Times New Roman" w:hAnsi="Times New Roman" w:cs="Times New Roman"/>
          <w:color w:val="000000"/>
          <w:sz w:val="24"/>
          <w:szCs w:val="24"/>
          <w:lang w:eastAsia="ru-RU"/>
        </w:rPr>
        <w:softHyphen/>
        <w:t>ражения — два графика в единых коор</w:t>
      </w:r>
      <w:r w:rsidRPr="00466FB1">
        <w:rPr>
          <w:rFonts w:ascii="Times New Roman" w:eastAsia="Times New Roman" w:hAnsi="Times New Roman" w:cs="Times New Roman"/>
          <w:color w:val="000000"/>
          <w:sz w:val="24"/>
          <w:szCs w:val="24"/>
          <w:lang w:eastAsia="ru-RU"/>
        </w:rPr>
        <w:softHyphen/>
        <w:t>динатах: по горизонтальной оси — ме</w:t>
      </w:r>
      <w:r w:rsidRPr="00466FB1">
        <w:rPr>
          <w:rFonts w:ascii="Times New Roman" w:eastAsia="Times New Roman" w:hAnsi="Times New Roman" w:cs="Times New Roman"/>
          <w:color w:val="000000"/>
          <w:sz w:val="24"/>
          <w:szCs w:val="24"/>
          <w:lang w:eastAsia="ru-RU"/>
        </w:rPr>
        <w:softHyphen/>
        <w:t>сяцы года, по вертикальной оси — а) количество записавшихся на прием детей, б) количество детей, прошедших обследование. Под графиком указать, сколько всего детей записано на прием и сколько всего детей прошло обследо</w:t>
      </w:r>
      <w:r w:rsidRPr="00466FB1">
        <w:rPr>
          <w:rFonts w:ascii="Times New Roman" w:eastAsia="Times New Roman" w:hAnsi="Times New Roman" w:cs="Times New Roman"/>
          <w:color w:val="000000"/>
          <w:sz w:val="24"/>
          <w:szCs w:val="24"/>
          <w:lang w:eastAsia="ru-RU"/>
        </w:rPr>
        <w:softHyphen/>
        <w:t>вание на ПМПК (по итоговым числам соответствующих Журналов). Испол</w:t>
      </w:r>
      <w:r w:rsidRPr="00466FB1">
        <w:rPr>
          <w:rFonts w:ascii="Times New Roman" w:eastAsia="Times New Roman" w:hAnsi="Times New Roman" w:cs="Times New Roman"/>
          <w:color w:val="000000"/>
          <w:sz w:val="24"/>
          <w:szCs w:val="24"/>
          <w:lang w:eastAsia="ru-RU"/>
        </w:rPr>
        <w:softHyphen/>
        <w:t>нитель — регистратор.</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Журнал движения документации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569"/>
        <w:gridCol w:w="1023"/>
        <w:gridCol w:w="1032"/>
        <w:gridCol w:w="1299"/>
        <w:gridCol w:w="1513"/>
        <w:gridCol w:w="1715"/>
        <w:gridCol w:w="1563"/>
        <w:gridCol w:w="1536"/>
      </w:tblGrid>
      <w:tr w:rsidR="00466FB1" w:rsidRPr="00466FB1" w:rsidTr="00466FB1">
        <w:tc>
          <w:tcPr>
            <w:tcW w:w="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4</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5</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6</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7</w:t>
            </w:r>
          </w:p>
        </w:tc>
        <w:tc>
          <w:tcPr>
            <w:tcW w:w="14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8</w:t>
            </w:r>
          </w:p>
        </w:tc>
      </w:tr>
      <w:tr w:rsidR="00466FB1" w:rsidRPr="00466FB1" w:rsidTr="00466FB1">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 </w:t>
            </w:r>
            <w:proofErr w:type="spellStart"/>
            <w:proofErr w:type="gramStart"/>
            <w:r w:rsidRPr="00466FB1">
              <w:rPr>
                <w:rFonts w:ascii="Times New Roman" w:eastAsia="Times New Roman" w:hAnsi="Times New Roman" w:cs="Times New Roman"/>
                <w:color w:val="000000"/>
                <w:sz w:val="24"/>
                <w:szCs w:val="24"/>
                <w:lang w:eastAsia="ru-RU"/>
              </w:rPr>
              <w:t>п</w:t>
            </w:r>
            <w:proofErr w:type="spellEnd"/>
            <w:proofErr w:type="gramEnd"/>
            <w:r w:rsidRPr="00466FB1">
              <w:rPr>
                <w:rFonts w:ascii="Times New Roman" w:eastAsia="Times New Roman" w:hAnsi="Times New Roman" w:cs="Times New Roman"/>
                <w:color w:val="000000"/>
                <w:sz w:val="24"/>
                <w:szCs w:val="24"/>
                <w:lang w:eastAsia="ru-RU"/>
              </w:rPr>
              <w:t>/</w:t>
            </w:r>
            <w:proofErr w:type="spellStart"/>
            <w:r w:rsidRPr="00466FB1">
              <w:rPr>
                <w:rFonts w:ascii="Times New Roman" w:eastAsia="Times New Roman" w:hAnsi="Times New Roman" w:cs="Times New Roman"/>
                <w:color w:val="000000"/>
                <w:sz w:val="24"/>
                <w:szCs w:val="24"/>
                <w:lang w:eastAsia="ru-RU"/>
              </w:rPr>
              <w:t>п</w:t>
            </w:r>
            <w:proofErr w:type="spellEnd"/>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ФИО ребенка</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Год приема ребенка на ПМПК</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Дата передачи/ получения документа (кому, от кого)</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Адресат или источник информации</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Наименование документа (запрос, направление, запрошенный </w:t>
            </w:r>
            <w:proofErr w:type="gramStart"/>
            <w:r w:rsidRPr="00466FB1">
              <w:rPr>
                <w:rFonts w:ascii="Times New Roman" w:eastAsia="Times New Roman" w:hAnsi="Times New Roman" w:cs="Times New Roman"/>
                <w:color w:val="000000"/>
                <w:sz w:val="24"/>
                <w:szCs w:val="24"/>
                <w:lang w:eastAsia="ru-RU"/>
              </w:rPr>
              <w:t>документ</w:t>
            </w:r>
            <w:proofErr w:type="gramEnd"/>
            <w:r w:rsidRPr="00466FB1">
              <w:rPr>
                <w:rFonts w:ascii="Times New Roman" w:eastAsia="Times New Roman" w:hAnsi="Times New Roman" w:cs="Times New Roman"/>
                <w:color w:val="000000"/>
                <w:sz w:val="24"/>
                <w:szCs w:val="24"/>
                <w:lang w:eastAsia="ru-RU"/>
              </w:rPr>
              <w:t xml:space="preserve"> – какой, и т.д.)</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Подпись выдававшего документ (или сведения о пересылке по почте)</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Подпись принявшего документ или др. о поступлении документа по месту запроса</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Заведующий ПМПК делает краткий анализ с акцентом на динамике записи и приема детей и выводы по планирова</w:t>
      </w:r>
      <w:r w:rsidRPr="00466FB1">
        <w:rPr>
          <w:rFonts w:ascii="Times New Roman" w:eastAsia="Times New Roman" w:hAnsi="Times New Roman" w:cs="Times New Roman"/>
          <w:color w:val="000000"/>
          <w:sz w:val="24"/>
          <w:szCs w:val="24"/>
          <w:lang w:eastAsia="ru-RU"/>
        </w:rPr>
        <w:softHyphen/>
        <w:t>нию приемов на будущий год.</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Распределение детей, прошедших обследование на ПМПК в течение ... го</w:t>
      </w:r>
      <w:r w:rsidRPr="00466FB1">
        <w:rPr>
          <w:rFonts w:ascii="Times New Roman" w:eastAsia="Times New Roman" w:hAnsi="Times New Roman" w:cs="Times New Roman"/>
          <w:color w:val="000000"/>
          <w:sz w:val="24"/>
          <w:szCs w:val="24"/>
          <w:lang w:eastAsia="ru-RU"/>
        </w:rPr>
        <w:softHyphen/>
        <w:t>да, по возрастным категориям (по Жур</w:t>
      </w:r>
      <w:r w:rsidRPr="00466FB1">
        <w:rPr>
          <w:rFonts w:ascii="Times New Roman" w:eastAsia="Times New Roman" w:hAnsi="Times New Roman" w:cs="Times New Roman"/>
          <w:color w:val="000000"/>
          <w:sz w:val="24"/>
          <w:szCs w:val="24"/>
          <w:lang w:eastAsia="ru-RU"/>
        </w:rPr>
        <w:softHyphen/>
        <w:t>налу учета детей, прошедших обследова</w:t>
      </w:r>
      <w:r w:rsidRPr="00466FB1">
        <w:rPr>
          <w:rFonts w:ascii="Times New Roman" w:eastAsia="Times New Roman" w:hAnsi="Times New Roman" w:cs="Times New Roman"/>
          <w:color w:val="000000"/>
          <w:sz w:val="24"/>
          <w:szCs w:val="24"/>
          <w:lang w:eastAsia="ru-RU"/>
        </w:rPr>
        <w:softHyphen/>
        <w:t>ние на ПМПК). Исполнитель — воспита</w:t>
      </w:r>
      <w:r w:rsidRPr="00466FB1">
        <w:rPr>
          <w:rFonts w:ascii="Times New Roman" w:eastAsia="Times New Roman" w:hAnsi="Times New Roman" w:cs="Times New Roman"/>
          <w:color w:val="000000"/>
          <w:sz w:val="24"/>
          <w:szCs w:val="24"/>
          <w:lang w:eastAsia="ru-RU"/>
        </w:rPr>
        <w:softHyphen/>
        <w:t>тель. Форма отображения — таблица</w:t>
      </w:r>
      <w:proofErr w:type="gramStart"/>
      <w:r w:rsidRPr="00466FB1">
        <w:rPr>
          <w:rFonts w:ascii="Times New Roman" w:eastAsia="Times New Roman" w:hAnsi="Times New Roman" w:cs="Times New Roman"/>
          <w:color w:val="000000"/>
          <w:sz w:val="24"/>
          <w:szCs w:val="24"/>
          <w:lang w:eastAsia="ru-RU"/>
        </w:rPr>
        <w:t xml:space="preserve">( </w:t>
      </w:r>
      <w:proofErr w:type="gramEnd"/>
      <w:r w:rsidRPr="00466FB1">
        <w:rPr>
          <w:rFonts w:ascii="Times New Roman" w:eastAsia="Times New Roman" w:hAnsi="Times New Roman" w:cs="Times New Roman"/>
          <w:color w:val="000000"/>
          <w:sz w:val="24"/>
          <w:szCs w:val="24"/>
          <w:lang w:eastAsia="ru-RU"/>
        </w:rPr>
        <w:t xml:space="preserve">1).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Заведующий ПМПК делает краткий анализ с акцентом на преобладающих возрастных категориях и выводы о методическом и ином обеспечений" при</w:t>
      </w:r>
      <w:r w:rsidRPr="00466FB1">
        <w:rPr>
          <w:rFonts w:ascii="Times New Roman" w:eastAsia="Times New Roman" w:hAnsi="Times New Roman" w:cs="Times New Roman"/>
          <w:color w:val="000000"/>
          <w:sz w:val="24"/>
          <w:szCs w:val="24"/>
          <w:lang w:eastAsia="ru-RU"/>
        </w:rPr>
        <w:softHyphen/>
        <w:t>ема этих детей.</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Распределение детей по видам спе</w:t>
      </w:r>
      <w:r w:rsidRPr="00466FB1">
        <w:rPr>
          <w:rFonts w:ascii="Times New Roman" w:eastAsia="Times New Roman" w:hAnsi="Times New Roman" w:cs="Times New Roman"/>
          <w:color w:val="000000"/>
          <w:sz w:val="24"/>
          <w:szCs w:val="24"/>
          <w:lang w:eastAsia="ru-RU"/>
        </w:rPr>
        <w:softHyphen/>
        <w:t>циальных (коррекционных) образова</w:t>
      </w:r>
      <w:r w:rsidRPr="00466FB1">
        <w:rPr>
          <w:rFonts w:ascii="Times New Roman" w:eastAsia="Times New Roman" w:hAnsi="Times New Roman" w:cs="Times New Roman"/>
          <w:color w:val="000000"/>
          <w:sz w:val="24"/>
          <w:szCs w:val="24"/>
          <w:lang w:eastAsia="ru-RU"/>
        </w:rPr>
        <w:softHyphen/>
        <w:t>тельных учреждений: на основании анализа предпоследней рекомендации (единой для всех коллегиальных заклю</w:t>
      </w:r>
      <w:r w:rsidRPr="00466FB1">
        <w:rPr>
          <w:rFonts w:ascii="Times New Roman" w:eastAsia="Times New Roman" w:hAnsi="Times New Roman" w:cs="Times New Roman"/>
          <w:color w:val="000000"/>
          <w:sz w:val="24"/>
          <w:szCs w:val="24"/>
          <w:lang w:eastAsia="ru-RU"/>
        </w:rPr>
        <w:softHyphen/>
        <w:t>чений) по Журналу учета детей, про</w:t>
      </w:r>
      <w:r w:rsidRPr="00466FB1">
        <w:rPr>
          <w:rFonts w:ascii="Times New Roman" w:eastAsia="Times New Roman" w:hAnsi="Times New Roman" w:cs="Times New Roman"/>
          <w:color w:val="000000"/>
          <w:sz w:val="24"/>
          <w:szCs w:val="24"/>
          <w:lang w:eastAsia="ru-RU"/>
        </w:rPr>
        <w:softHyphen/>
        <w:t>шедших обследование по Журналу учета детей, прошедших обследование на ПМКП — рубрика 7 "Коллегиальное заключение ПМПК с рекомендациями". Исполнители — назначенные за</w:t>
      </w:r>
      <w:r w:rsidRPr="00466FB1">
        <w:rPr>
          <w:rFonts w:ascii="Times New Roman" w:eastAsia="Times New Roman" w:hAnsi="Times New Roman" w:cs="Times New Roman"/>
          <w:color w:val="000000"/>
          <w:sz w:val="24"/>
          <w:szCs w:val="24"/>
          <w:lang w:eastAsia="ru-RU"/>
        </w:rPr>
        <w:softHyphen/>
        <w:t>ведующим специалисты ПМПК. Форма отображения — таблица (2).</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Заведующий ПМПК делает выводы о преобладающих потребностях в тех или иных образовательных (иных) условиях.</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Количество повторных поступлений детей и подростков на ПМПК. Подсчитывается регистратором или воспитателем (по распоряжению зав. ПМПК) по Алфавитной книге (первичный прием не считается).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Заведующий учитывает эту информацию при планировании временных затрат на обследование одного ребенка на будущий год.</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Соотношение детей с положительной и отрицательной динамикой разви</w:t>
      </w:r>
      <w:r w:rsidRPr="00466FB1">
        <w:rPr>
          <w:rFonts w:ascii="Times New Roman" w:eastAsia="Times New Roman" w:hAnsi="Times New Roman" w:cs="Times New Roman"/>
          <w:color w:val="000000"/>
          <w:sz w:val="24"/>
          <w:szCs w:val="24"/>
          <w:lang w:eastAsia="ru-RU"/>
        </w:rPr>
        <w:softHyphen/>
        <w:t>тия в рекомендованных ПМПК услови</w:t>
      </w:r>
      <w:r w:rsidRPr="00466FB1">
        <w:rPr>
          <w:rFonts w:ascii="Times New Roman" w:eastAsia="Times New Roman" w:hAnsi="Times New Roman" w:cs="Times New Roman"/>
          <w:color w:val="000000"/>
          <w:sz w:val="24"/>
          <w:szCs w:val="24"/>
          <w:lang w:eastAsia="ru-RU"/>
        </w:rPr>
        <w:softHyphen/>
        <w:t>ях: по материалам папки "Сопровожде</w:t>
      </w:r>
      <w:r w:rsidRPr="00466FB1">
        <w:rPr>
          <w:rFonts w:ascii="Times New Roman" w:eastAsia="Times New Roman" w:hAnsi="Times New Roman" w:cs="Times New Roman"/>
          <w:color w:val="000000"/>
          <w:sz w:val="24"/>
          <w:szCs w:val="24"/>
          <w:lang w:eastAsia="ru-RU"/>
        </w:rPr>
        <w:softHyphen/>
        <w:t>ние детей, прошедших обследование на ПМПК". Соответственно поступившей информации подсчитывается общее количество детей с благоприятной (положительной) и неблагоприятной динамикой развития. Исполнитель — регис</w:t>
      </w:r>
      <w:r w:rsidRPr="00466FB1">
        <w:rPr>
          <w:rFonts w:ascii="Times New Roman" w:eastAsia="Times New Roman" w:hAnsi="Times New Roman" w:cs="Times New Roman"/>
          <w:color w:val="000000"/>
          <w:sz w:val="24"/>
          <w:szCs w:val="24"/>
          <w:lang w:eastAsia="ru-RU"/>
        </w:rPr>
        <w:softHyphen/>
        <w:t>тратор или воспитатель.</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lastRenderedPageBreak/>
        <w:t>Заведующий ПМПК делает выводы об эффективности рекомендаций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Каждый специалист ПМПК в конце календарного года сдает отчёт по следующей схеме:</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Количество дополнительных при</w:t>
      </w:r>
      <w:r w:rsidRPr="00466FB1">
        <w:rPr>
          <w:rFonts w:ascii="Times New Roman" w:eastAsia="Times New Roman" w:hAnsi="Times New Roman" w:cs="Times New Roman"/>
          <w:color w:val="000000"/>
          <w:sz w:val="24"/>
          <w:szCs w:val="24"/>
          <w:lang w:eastAsia="ru-RU"/>
        </w:rPr>
        <w:softHyphen/>
        <w:t>емов детей, проведенных специалис</w:t>
      </w:r>
      <w:r w:rsidRPr="00466FB1">
        <w:rPr>
          <w:rFonts w:ascii="Times New Roman" w:eastAsia="Times New Roman" w:hAnsi="Times New Roman" w:cs="Times New Roman"/>
          <w:color w:val="000000"/>
          <w:sz w:val="24"/>
          <w:szCs w:val="24"/>
          <w:lang w:eastAsia="ru-RU"/>
        </w:rPr>
        <w:softHyphen/>
        <w:t>том индивидуально.</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Организационно-методическая работа: внутренняя (в условиях ПМПК) и внешняя (формы, учреждения, кон</w:t>
      </w:r>
      <w:r w:rsidRPr="00466FB1">
        <w:rPr>
          <w:rFonts w:ascii="Times New Roman" w:eastAsia="Times New Roman" w:hAnsi="Times New Roman" w:cs="Times New Roman"/>
          <w:color w:val="000000"/>
          <w:sz w:val="24"/>
          <w:szCs w:val="24"/>
          <w:lang w:eastAsia="ru-RU"/>
        </w:rPr>
        <w:softHyphen/>
        <w:t>тингент и т.п.).</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Просвещение (где, когда, с кем, в каких формах велась работа).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Сопровождение детей, прошед</w:t>
      </w:r>
      <w:r w:rsidRPr="00466FB1">
        <w:rPr>
          <w:rFonts w:ascii="Times New Roman" w:eastAsia="Times New Roman" w:hAnsi="Times New Roman" w:cs="Times New Roman"/>
          <w:color w:val="000000"/>
          <w:sz w:val="24"/>
          <w:szCs w:val="24"/>
          <w:lang w:eastAsia="ru-RU"/>
        </w:rPr>
        <w:softHyphen/>
        <w:t>ших обследование, и нуждающихся в наблюдении  данного специалиста (сколько детей, формы сопровожде</w:t>
      </w:r>
      <w:r w:rsidRPr="00466FB1">
        <w:rPr>
          <w:rFonts w:ascii="Times New Roman" w:eastAsia="Times New Roman" w:hAnsi="Times New Roman" w:cs="Times New Roman"/>
          <w:color w:val="000000"/>
          <w:sz w:val="24"/>
          <w:szCs w:val="24"/>
          <w:lang w:eastAsia="ru-RU"/>
        </w:rPr>
        <w:softHyphen/>
        <w:t>ния, динамика).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На основании всех описанных выше материалов провалится отчетное (по итогам календарного года) совещание с кратким отчетом каждого специалиста и обобщающим выступлением заведу</w:t>
      </w:r>
      <w:r w:rsidRPr="00466FB1">
        <w:rPr>
          <w:rFonts w:ascii="Times New Roman" w:eastAsia="Times New Roman" w:hAnsi="Times New Roman" w:cs="Times New Roman"/>
          <w:color w:val="000000"/>
          <w:sz w:val="24"/>
          <w:szCs w:val="24"/>
          <w:lang w:eastAsia="ru-RU"/>
        </w:rPr>
        <w:softHyphen/>
        <w:t>ющего ПМПК. Обсуждаются перспек</w:t>
      </w:r>
      <w:r w:rsidRPr="00466FB1">
        <w:rPr>
          <w:rFonts w:ascii="Times New Roman" w:eastAsia="Times New Roman" w:hAnsi="Times New Roman" w:cs="Times New Roman"/>
          <w:color w:val="000000"/>
          <w:sz w:val="24"/>
          <w:szCs w:val="24"/>
          <w:lang w:eastAsia="ru-RU"/>
        </w:rPr>
        <w:softHyphen/>
        <w:t>тивы работы, планирование деятельно</w:t>
      </w:r>
      <w:r w:rsidRPr="00466FB1">
        <w:rPr>
          <w:rFonts w:ascii="Times New Roman" w:eastAsia="Times New Roman" w:hAnsi="Times New Roman" w:cs="Times New Roman"/>
          <w:color w:val="000000"/>
          <w:sz w:val="24"/>
          <w:szCs w:val="24"/>
          <w:lang w:eastAsia="ru-RU"/>
        </w:rPr>
        <w:softHyphen/>
        <w:t>сти ПМПК, предложения по развитию ПМПК и системы сопровождения де</w:t>
      </w:r>
      <w:r w:rsidRPr="00466FB1">
        <w:rPr>
          <w:rFonts w:ascii="Times New Roman" w:eastAsia="Times New Roman" w:hAnsi="Times New Roman" w:cs="Times New Roman"/>
          <w:color w:val="000000"/>
          <w:sz w:val="24"/>
          <w:szCs w:val="24"/>
          <w:lang w:eastAsia="ru-RU"/>
        </w:rPr>
        <w:softHyphen/>
        <w:t>тей и подростков с отклонениями в раз</w:t>
      </w:r>
      <w:r w:rsidRPr="00466FB1">
        <w:rPr>
          <w:rFonts w:ascii="Times New Roman" w:eastAsia="Times New Roman" w:hAnsi="Times New Roman" w:cs="Times New Roman"/>
          <w:color w:val="000000"/>
          <w:sz w:val="24"/>
          <w:szCs w:val="24"/>
          <w:lang w:eastAsia="ru-RU"/>
        </w:rPr>
        <w:softHyphen/>
        <w:t>витии для управления образованием.</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jc w:val="right"/>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Таблица 1</w:t>
      </w:r>
    </w:p>
    <w:tbl>
      <w:tblPr>
        <w:tblW w:w="0" w:type="auto"/>
        <w:tblCellMar>
          <w:left w:w="0" w:type="dxa"/>
          <w:right w:w="0" w:type="dxa"/>
        </w:tblCellMar>
        <w:tblLook w:val="04A0"/>
      </w:tblPr>
      <w:tblGrid>
        <w:gridCol w:w="1767"/>
        <w:gridCol w:w="1767"/>
        <w:gridCol w:w="1766"/>
        <w:gridCol w:w="1766"/>
        <w:gridCol w:w="1766"/>
        <w:gridCol w:w="1418"/>
      </w:tblGrid>
      <w:tr w:rsidR="00466FB1" w:rsidRPr="00466FB1" w:rsidTr="00466FB1">
        <w:tc>
          <w:tcPr>
            <w:tcW w:w="821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Возрастная группа</w:t>
            </w:r>
          </w:p>
        </w:tc>
        <w:tc>
          <w:tcPr>
            <w:tcW w:w="1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Примечание</w:t>
            </w:r>
          </w:p>
        </w:tc>
      </w:tr>
      <w:tr w:rsidR="00466FB1" w:rsidRPr="00466FB1" w:rsidTr="00466FB1">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0-3 года (включительно)</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307 лет (включительно)</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7-11 лет (включительно)</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11-16 лет (включительно)</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16-18 лет (включительно)</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181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81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81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81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81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65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r>
    </w:tbl>
    <w:p w:rsidR="00466FB1" w:rsidRPr="00466FB1" w:rsidRDefault="00466FB1" w:rsidP="00466FB1">
      <w:pPr>
        <w:spacing w:after="0" w:line="240" w:lineRule="auto"/>
        <w:jc w:val="right"/>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jc w:val="right"/>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Таблица 2</w:t>
      </w:r>
    </w:p>
    <w:tbl>
      <w:tblPr>
        <w:tblW w:w="0" w:type="auto"/>
        <w:tblCellMar>
          <w:left w:w="0" w:type="dxa"/>
          <w:right w:w="0" w:type="dxa"/>
        </w:tblCellMar>
        <w:tblLook w:val="04A0"/>
      </w:tblPr>
      <w:tblGrid>
        <w:gridCol w:w="515"/>
        <w:gridCol w:w="515"/>
        <w:gridCol w:w="514"/>
        <w:gridCol w:w="514"/>
        <w:gridCol w:w="514"/>
        <w:gridCol w:w="514"/>
        <w:gridCol w:w="514"/>
        <w:gridCol w:w="514"/>
        <w:gridCol w:w="908"/>
        <w:gridCol w:w="872"/>
        <w:gridCol w:w="1712"/>
        <w:gridCol w:w="1346"/>
        <w:gridCol w:w="1298"/>
      </w:tblGrid>
      <w:tr w:rsidR="00466FB1" w:rsidRPr="00466FB1" w:rsidTr="00466FB1">
        <w:tc>
          <w:tcPr>
            <w:tcW w:w="9109"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Типы, виды  учреждений</w:t>
            </w:r>
          </w:p>
        </w:tc>
        <w:tc>
          <w:tcPr>
            <w:tcW w:w="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8065"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Учреждения системы образования</w:t>
            </w:r>
          </w:p>
        </w:tc>
        <w:tc>
          <w:tcPr>
            <w:tcW w:w="104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Другие учреждения, ведомства</w:t>
            </w:r>
          </w:p>
        </w:tc>
        <w:tc>
          <w:tcPr>
            <w:tcW w:w="74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Примечание</w:t>
            </w:r>
          </w:p>
        </w:tc>
      </w:tr>
      <w:tr w:rsidR="00466FB1" w:rsidRPr="00466FB1" w:rsidTr="00466FB1">
        <w:tc>
          <w:tcPr>
            <w:tcW w:w="41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Специальные (коррекционные) образовательные учреждения</w:t>
            </w:r>
          </w:p>
        </w:tc>
        <w:tc>
          <w:tcPr>
            <w:tcW w:w="85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ППМС центры</w:t>
            </w:r>
          </w:p>
        </w:tc>
        <w:tc>
          <w:tcPr>
            <w:tcW w:w="30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Общеобразовательные школы</w:t>
            </w:r>
          </w:p>
        </w:tc>
        <w:tc>
          <w:tcPr>
            <w:tcW w:w="0" w:type="auto"/>
            <w:vMerge/>
            <w:tcBorders>
              <w:top w:val="nil"/>
              <w:left w:val="nil"/>
              <w:bottom w:val="single" w:sz="8" w:space="0" w:color="auto"/>
              <w:right w:val="single" w:sz="8" w:space="0" w:color="auto"/>
            </w:tcBorders>
            <w:vAlign w:val="cente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p>
        </w:tc>
      </w:tr>
      <w:tr w:rsidR="00466FB1" w:rsidRPr="00466FB1" w:rsidTr="00466FB1">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1 вид</w:t>
            </w:r>
          </w:p>
        </w:tc>
        <w:tc>
          <w:tcPr>
            <w:tcW w:w="520"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2 вид</w:t>
            </w:r>
          </w:p>
        </w:tc>
        <w:tc>
          <w:tcPr>
            <w:tcW w:w="520"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3 вид</w:t>
            </w:r>
          </w:p>
        </w:tc>
        <w:tc>
          <w:tcPr>
            <w:tcW w:w="520"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4 вид</w:t>
            </w:r>
          </w:p>
        </w:tc>
        <w:tc>
          <w:tcPr>
            <w:tcW w:w="520"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5 вид</w:t>
            </w:r>
          </w:p>
        </w:tc>
        <w:tc>
          <w:tcPr>
            <w:tcW w:w="520"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6 вид</w:t>
            </w:r>
          </w:p>
        </w:tc>
        <w:tc>
          <w:tcPr>
            <w:tcW w:w="520"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7 вид</w:t>
            </w:r>
          </w:p>
        </w:tc>
        <w:tc>
          <w:tcPr>
            <w:tcW w:w="520"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8 вид</w:t>
            </w:r>
          </w:p>
        </w:tc>
        <w:tc>
          <w:tcPr>
            <w:tcW w:w="0" w:type="auto"/>
            <w:vMerge/>
            <w:tcBorders>
              <w:top w:val="nil"/>
              <w:left w:val="nil"/>
              <w:bottom w:val="single" w:sz="8" w:space="0" w:color="auto"/>
              <w:right w:val="single" w:sz="8" w:space="0" w:color="auto"/>
            </w:tcBorders>
            <w:vAlign w:val="cente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Классы КРО, др. спец. классы</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spellStart"/>
            <w:r w:rsidRPr="00466FB1">
              <w:rPr>
                <w:rFonts w:ascii="Times New Roman" w:eastAsia="Times New Roman" w:hAnsi="Times New Roman" w:cs="Times New Roman"/>
                <w:i/>
                <w:iCs/>
                <w:color w:val="000000"/>
                <w:sz w:val="24"/>
                <w:szCs w:val="24"/>
                <w:lang w:eastAsia="ru-RU"/>
              </w:rPr>
              <w:t>Общеобразоват</w:t>
            </w:r>
            <w:proofErr w:type="spellEnd"/>
            <w:r w:rsidRPr="00466FB1">
              <w:rPr>
                <w:rFonts w:ascii="Times New Roman" w:eastAsia="Times New Roman" w:hAnsi="Times New Roman" w:cs="Times New Roman"/>
                <w:i/>
                <w:iCs/>
                <w:color w:val="000000"/>
                <w:sz w:val="24"/>
                <w:szCs w:val="24"/>
                <w:lang w:eastAsia="ru-RU"/>
              </w:rPr>
              <w:t>. классы</w:t>
            </w:r>
          </w:p>
        </w:tc>
        <w:tc>
          <w:tcPr>
            <w:tcW w:w="0" w:type="auto"/>
            <w:vMerge/>
            <w:tcBorders>
              <w:top w:val="nil"/>
              <w:left w:val="nil"/>
              <w:bottom w:val="single" w:sz="8" w:space="0" w:color="auto"/>
              <w:right w:val="single" w:sz="8" w:space="0" w:color="auto"/>
            </w:tcBorders>
            <w:vAlign w:val="cente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p>
        </w:tc>
      </w:tr>
      <w:tr w:rsidR="00466FB1" w:rsidRPr="00466FB1" w:rsidTr="00466FB1">
        <w:tc>
          <w:tcPr>
            <w:tcW w:w="9109"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Количество детей, которым рекомендованы данные образовательные или иные условия (чел.)</w:t>
            </w:r>
          </w:p>
        </w:tc>
        <w:tc>
          <w:tcPr>
            <w:tcW w:w="745"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52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52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52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52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52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52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52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52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87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17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87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30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124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Форма отчета ПМПК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(перед управлением образованием)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Аналитическая справка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Аналитическая справка составляет</w:t>
      </w:r>
      <w:r w:rsidRPr="00466FB1">
        <w:rPr>
          <w:rFonts w:ascii="Times New Roman" w:eastAsia="Times New Roman" w:hAnsi="Times New Roman" w:cs="Times New Roman"/>
          <w:color w:val="000000"/>
          <w:sz w:val="24"/>
          <w:szCs w:val="24"/>
          <w:lang w:eastAsia="ru-RU"/>
        </w:rPr>
        <w:softHyphen/>
        <w:t>ся заведующим ПМПК на основании материалов Аналитического журнала, отчетов специалистов ПМПК и итогов отчетного собрания ПМПК. Анализ подкрепляется соответствующими приложениями (графиками, таблицами и др.). Вносятся предложения по разви</w:t>
      </w:r>
      <w:r w:rsidRPr="00466FB1">
        <w:rPr>
          <w:rFonts w:ascii="Times New Roman" w:eastAsia="Times New Roman" w:hAnsi="Times New Roman" w:cs="Times New Roman"/>
          <w:color w:val="000000"/>
          <w:sz w:val="24"/>
          <w:szCs w:val="24"/>
          <w:lang w:eastAsia="ru-RU"/>
        </w:rPr>
        <w:softHyphen/>
        <w:t>тию системы специального образова</w:t>
      </w:r>
      <w:r w:rsidRPr="00466FB1">
        <w:rPr>
          <w:rFonts w:ascii="Times New Roman" w:eastAsia="Times New Roman" w:hAnsi="Times New Roman" w:cs="Times New Roman"/>
          <w:color w:val="000000"/>
          <w:sz w:val="24"/>
          <w:szCs w:val="24"/>
          <w:lang w:eastAsia="ru-RU"/>
        </w:rPr>
        <w:softHyphen/>
        <w:t>ния на данной территории и иных форм сопровождения детей и подрост</w:t>
      </w:r>
      <w:r w:rsidRPr="00466FB1">
        <w:rPr>
          <w:rFonts w:ascii="Times New Roman" w:eastAsia="Times New Roman" w:hAnsi="Times New Roman" w:cs="Times New Roman"/>
          <w:color w:val="000000"/>
          <w:sz w:val="24"/>
          <w:szCs w:val="24"/>
          <w:lang w:eastAsia="ru-RU"/>
        </w:rPr>
        <w:softHyphen/>
        <w:t>ков с отклонениями в развитии, а так</w:t>
      </w:r>
      <w:r w:rsidRPr="00466FB1">
        <w:rPr>
          <w:rFonts w:ascii="Times New Roman" w:eastAsia="Times New Roman" w:hAnsi="Times New Roman" w:cs="Times New Roman"/>
          <w:color w:val="000000"/>
          <w:sz w:val="24"/>
          <w:szCs w:val="24"/>
          <w:lang w:eastAsia="ru-RU"/>
        </w:rPr>
        <w:softHyphen/>
        <w:t>же по развитию самой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Трехуровневая структура системы ПМПК региона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Региональная ПМПК (областная)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Городские, районные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spellStart"/>
      <w:r w:rsidRPr="00466FB1">
        <w:rPr>
          <w:rFonts w:ascii="Times New Roman" w:eastAsia="Times New Roman" w:hAnsi="Times New Roman" w:cs="Times New Roman"/>
          <w:color w:val="000000"/>
          <w:sz w:val="24"/>
          <w:szCs w:val="24"/>
          <w:lang w:eastAsia="ru-RU"/>
        </w:rPr>
        <w:lastRenderedPageBreak/>
        <w:t>Психолого-медико-педагогические</w:t>
      </w:r>
      <w:proofErr w:type="spellEnd"/>
      <w:r w:rsidRPr="00466FB1">
        <w:rPr>
          <w:rFonts w:ascii="Times New Roman" w:eastAsia="Times New Roman" w:hAnsi="Times New Roman" w:cs="Times New Roman"/>
          <w:color w:val="000000"/>
          <w:sz w:val="24"/>
          <w:szCs w:val="24"/>
          <w:lang w:eastAsia="ru-RU"/>
        </w:rPr>
        <w:t xml:space="preserve"> консилиумы (</w:t>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 образовательных учреждений</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Система внешних связей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Внешние связи и отношения ПМПК с другими учреждениями, ведомства</w:t>
      </w:r>
      <w:r w:rsidRPr="00466FB1">
        <w:rPr>
          <w:rFonts w:ascii="Times New Roman" w:eastAsia="Times New Roman" w:hAnsi="Times New Roman" w:cs="Times New Roman"/>
          <w:color w:val="000000"/>
          <w:sz w:val="24"/>
          <w:szCs w:val="24"/>
          <w:lang w:eastAsia="ru-RU"/>
        </w:rPr>
        <w:softHyphen/>
        <w:t>ми, подструктурами в рамках системы ПМПК осуществляются посредством обмена документацией, в соответствии с приказом о сопровождении детей и подростков с отклонениями в развитии и рекомендуемыми в данном Руковод</w:t>
      </w:r>
      <w:r w:rsidRPr="00466FB1">
        <w:rPr>
          <w:rFonts w:ascii="Times New Roman" w:eastAsia="Times New Roman" w:hAnsi="Times New Roman" w:cs="Times New Roman"/>
          <w:color w:val="000000"/>
          <w:sz w:val="24"/>
          <w:szCs w:val="24"/>
          <w:lang w:eastAsia="ru-RU"/>
        </w:rPr>
        <w:softHyphen/>
        <w:t>стве формами документов. Возможны иные договорные отношения.</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Для обмена информацией о ребенке с предполагаемыми или установленны</w:t>
      </w:r>
      <w:r w:rsidRPr="00466FB1">
        <w:rPr>
          <w:rFonts w:ascii="Times New Roman" w:eastAsia="Times New Roman" w:hAnsi="Times New Roman" w:cs="Times New Roman"/>
          <w:color w:val="000000"/>
          <w:sz w:val="24"/>
          <w:szCs w:val="24"/>
          <w:lang w:eastAsia="ru-RU"/>
        </w:rPr>
        <w:softHyphen/>
        <w:t>ми отклонениями в развитии заинтере</w:t>
      </w:r>
      <w:r w:rsidRPr="00466FB1">
        <w:rPr>
          <w:rFonts w:ascii="Times New Roman" w:eastAsia="Times New Roman" w:hAnsi="Times New Roman" w:cs="Times New Roman"/>
          <w:color w:val="000000"/>
          <w:sz w:val="24"/>
          <w:szCs w:val="24"/>
          <w:lang w:eastAsia="ru-RU"/>
        </w:rPr>
        <w:softHyphen/>
        <w:t>сованными учреждениями и ведомст</w:t>
      </w:r>
      <w:r w:rsidRPr="00466FB1">
        <w:rPr>
          <w:rFonts w:ascii="Times New Roman" w:eastAsia="Times New Roman" w:hAnsi="Times New Roman" w:cs="Times New Roman"/>
          <w:color w:val="000000"/>
          <w:sz w:val="24"/>
          <w:szCs w:val="24"/>
          <w:lang w:eastAsia="ru-RU"/>
        </w:rPr>
        <w:softHyphen/>
        <w:t xml:space="preserve">вами может использоваться единая форма запроса. </w:t>
      </w:r>
      <w:proofErr w:type="gramStart"/>
      <w:r w:rsidRPr="00466FB1">
        <w:rPr>
          <w:rFonts w:ascii="Times New Roman" w:eastAsia="Times New Roman" w:hAnsi="Times New Roman" w:cs="Times New Roman"/>
          <w:color w:val="000000"/>
          <w:sz w:val="24"/>
          <w:szCs w:val="24"/>
          <w:lang w:eastAsia="ru-RU"/>
        </w:rPr>
        <w:t>Запрос осуществляется с согласия родителей [законных пред</w:t>
      </w:r>
      <w:r w:rsidRPr="00466FB1">
        <w:rPr>
          <w:rFonts w:ascii="Times New Roman" w:eastAsia="Times New Roman" w:hAnsi="Times New Roman" w:cs="Times New Roman"/>
          <w:color w:val="000000"/>
          <w:sz w:val="24"/>
          <w:szCs w:val="24"/>
          <w:lang w:eastAsia="ru-RU"/>
        </w:rPr>
        <w:softHyphen/>
        <w:t>ставителей), за исключением случаев, предусмотренных законодательством Российской Федерации (например, за</w:t>
      </w:r>
      <w:r w:rsidRPr="00466FB1">
        <w:rPr>
          <w:rFonts w:ascii="Times New Roman" w:eastAsia="Times New Roman" w:hAnsi="Times New Roman" w:cs="Times New Roman"/>
          <w:color w:val="000000"/>
          <w:sz w:val="24"/>
          <w:szCs w:val="24"/>
          <w:lang w:eastAsia="ru-RU"/>
        </w:rPr>
        <w:softHyphen/>
        <w:t>прос по решению суда).</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Функциональные обязанности специалистов 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1. Прием детей и подростков с отклонениями в развитии, их родителей (законных представителей), других лиц, представляющих интересы детей и подростков с отклонениями в развитии.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2. Организационно-методическая работа.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3. Просветительская деятельность.</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4. Сопровождение детей и подростков с отклонениями в развитии (контроль эффективности рекомендаций ПМПК с точки зрения динамики развития ребенка).</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5. Регулярное повышение квалификации. Профессиональный "рост".</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xml:space="preserve">6. </w:t>
      </w:r>
      <w:proofErr w:type="gramStart"/>
      <w:r w:rsidRPr="00466FB1">
        <w:rPr>
          <w:rFonts w:ascii="Times New Roman" w:eastAsia="Times New Roman" w:hAnsi="Times New Roman" w:cs="Times New Roman"/>
          <w:color w:val="000000"/>
          <w:sz w:val="24"/>
          <w:szCs w:val="24"/>
          <w:lang w:eastAsia="ru-RU"/>
        </w:rPr>
        <w:t xml:space="preserve">Осуществление связей со специалистами аналогичного профиля на всех уровнях системы ПМПК (региональная ПМПК, муниципальные ПМПК, </w:t>
      </w:r>
      <w:proofErr w:type="spell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w:t>
      </w:r>
      <w:proofErr w:type="spellStart"/>
      <w:r w:rsidRPr="00466FB1">
        <w:rPr>
          <w:rFonts w:ascii="Times New Roman" w:eastAsia="Times New Roman" w:hAnsi="Times New Roman" w:cs="Times New Roman"/>
          <w:color w:val="000000"/>
          <w:sz w:val="24"/>
          <w:szCs w:val="24"/>
          <w:lang w:eastAsia="ru-RU"/>
        </w:rPr>
        <w:t>онсилиумы</w:t>
      </w:r>
      <w:proofErr w:type="spellEnd"/>
      <w:r w:rsidRPr="00466FB1">
        <w:rPr>
          <w:rFonts w:ascii="Times New Roman" w:eastAsia="Times New Roman" w:hAnsi="Times New Roman" w:cs="Times New Roman"/>
          <w:color w:val="000000"/>
          <w:sz w:val="24"/>
          <w:szCs w:val="24"/>
          <w:lang w:eastAsia="ru-RU"/>
        </w:rPr>
        <w:t>/ образовательных учреждений,</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b/>
          <w:bCs/>
          <w:color w:val="000000"/>
          <w:sz w:val="24"/>
          <w:szCs w:val="24"/>
          <w:lang w:eastAsia="ru-RU"/>
        </w:rPr>
        <w:t>Система внешних связей ПМПК</w:t>
      </w:r>
    </w:p>
    <w:tbl>
      <w:tblPr>
        <w:tblW w:w="10326" w:type="dxa"/>
        <w:tblCellMar>
          <w:left w:w="0" w:type="dxa"/>
          <w:right w:w="0" w:type="dxa"/>
        </w:tblCellMar>
        <w:tblLook w:val="04A0"/>
      </w:tblPr>
      <w:tblGrid>
        <w:gridCol w:w="3148"/>
        <w:gridCol w:w="2939"/>
        <w:gridCol w:w="1962"/>
        <w:gridCol w:w="2277"/>
      </w:tblGrid>
      <w:tr w:rsidR="00466FB1" w:rsidRPr="00466FB1" w:rsidTr="00466FB1">
        <w:tc>
          <w:tcPr>
            <w:tcW w:w="328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Администрация региона (области)</w:t>
            </w:r>
          </w:p>
        </w:tc>
        <w:tc>
          <w:tcPr>
            <w:tcW w:w="3060" w:type="dxa"/>
            <w:tcBorders>
              <w:top w:val="single" w:sz="8" w:space="0" w:color="auto"/>
              <w:left w:val="nil"/>
              <w:bottom w:val="nil"/>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3986"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ИУ, АПК и ПРО, НИИ и др.</w:t>
            </w:r>
          </w:p>
        </w:tc>
      </w:tr>
      <w:tr w:rsidR="00466FB1" w:rsidRPr="00466FB1" w:rsidTr="00466FB1">
        <w:tc>
          <w:tcPr>
            <w:tcW w:w="3280" w:type="dxa"/>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Управления здравоохранения, социальной защиты, внутренних дел</w:t>
            </w:r>
          </w:p>
        </w:tc>
        <w:tc>
          <w:tcPr>
            <w:tcW w:w="3060" w:type="dxa"/>
            <w:tcBorders>
              <w:top w:val="nil"/>
              <w:left w:val="nil"/>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0" w:type="auto"/>
            <w:gridSpan w:val="2"/>
            <w:vMerge/>
            <w:tcBorders>
              <w:top w:val="nil"/>
              <w:left w:val="nil"/>
              <w:bottom w:val="single" w:sz="8" w:space="0" w:color="auto"/>
              <w:right w:val="nil"/>
            </w:tcBorders>
            <w:vAlign w:val="cente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p>
        </w:tc>
      </w:tr>
      <w:tr w:rsidR="00466FB1" w:rsidRPr="00466FB1" w:rsidTr="00466FB1">
        <w:tc>
          <w:tcPr>
            <w:tcW w:w="3280" w:type="dxa"/>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Учреждения системы социальной защиты населения</w:t>
            </w:r>
          </w:p>
        </w:tc>
        <w:tc>
          <w:tcPr>
            <w:tcW w:w="3060" w:type="dxa"/>
            <w:tcBorders>
              <w:top w:val="nil"/>
              <w:left w:val="nil"/>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Управление образования</w:t>
            </w:r>
          </w:p>
        </w:tc>
        <w:tc>
          <w:tcPr>
            <w:tcW w:w="1522" w:type="dxa"/>
            <w:tcBorders>
              <w:top w:val="nil"/>
              <w:left w:val="nil"/>
              <w:bottom w:val="single" w:sz="8" w:space="0" w:color="auto"/>
              <w:right w:val="nil"/>
            </w:tcBorders>
            <w:tcMar>
              <w:top w:w="0" w:type="dxa"/>
              <w:left w:w="108" w:type="dxa"/>
              <w:bottom w:w="0" w:type="dxa"/>
              <w:right w:w="108" w:type="dxa"/>
            </w:tcMar>
            <w:vAlign w:val="cente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Учреждения образования</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Системы</w:t>
            </w:r>
          </w:p>
        </w:tc>
      </w:tr>
      <w:tr w:rsidR="00466FB1" w:rsidRPr="00466FB1" w:rsidTr="00466FB1">
        <w:tc>
          <w:tcPr>
            <w:tcW w:w="3280" w:type="dxa"/>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3060" w:type="dxa"/>
            <w:tcBorders>
              <w:top w:val="nil"/>
              <w:left w:val="nil"/>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color w:val="000000"/>
                <w:sz w:val="24"/>
                <w:szCs w:val="24"/>
                <w:lang w:eastAsia="ru-RU"/>
              </w:rPr>
              <w:t>Региональная</w:t>
            </w:r>
            <w:proofErr w:type="gramEnd"/>
            <w:r w:rsidRPr="00466FB1">
              <w:rPr>
                <w:rFonts w:ascii="Times New Roman" w:eastAsia="Times New Roman" w:hAnsi="Times New Roman" w:cs="Times New Roman"/>
                <w:color w:val="000000"/>
                <w:sz w:val="24"/>
                <w:szCs w:val="24"/>
                <w:lang w:eastAsia="ru-RU"/>
              </w:rPr>
              <w:t xml:space="preserve"> ПМПК (в структуре </w:t>
            </w:r>
            <w:proofErr w:type="spellStart"/>
            <w:r w:rsidRPr="00466FB1">
              <w:rPr>
                <w:rFonts w:ascii="Times New Roman" w:eastAsia="Times New Roman" w:hAnsi="Times New Roman" w:cs="Times New Roman"/>
                <w:color w:val="000000"/>
                <w:sz w:val="24"/>
                <w:szCs w:val="24"/>
                <w:lang w:eastAsia="ru-RU"/>
              </w:rPr>
              <w:t>ППМС-центра</w:t>
            </w:r>
            <w:proofErr w:type="spellEnd"/>
            <w:r w:rsidRPr="00466FB1">
              <w:rPr>
                <w:rFonts w:ascii="Times New Roman" w:eastAsia="Times New Roman" w:hAnsi="Times New Roman" w:cs="Times New Roman"/>
                <w:color w:val="000000"/>
                <w:sz w:val="24"/>
                <w:szCs w:val="24"/>
                <w:lang w:eastAsia="ru-RU"/>
              </w:rPr>
              <w:t>)</w:t>
            </w:r>
          </w:p>
        </w:tc>
        <w:tc>
          <w:tcPr>
            <w:tcW w:w="1522" w:type="dxa"/>
            <w:tcBorders>
              <w:top w:val="nil"/>
              <w:left w:val="nil"/>
              <w:bottom w:val="single" w:sz="8" w:space="0" w:color="auto"/>
              <w:right w:val="nil"/>
            </w:tcBorders>
            <w:tcMar>
              <w:top w:w="0" w:type="dxa"/>
              <w:left w:w="108" w:type="dxa"/>
              <w:bottom w:w="0" w:type="dxa"/>
              <w:right w:w="108" w:type="dxa"/>
            </w:tcMar>
            <w:vAlign w:val="cente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3280" w:type="dxa"/>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Учреждения правоохранительной системы</w:t>
            </w:r>
          </w:p>
        </w:tc>
        <w:tc>
          <w:tcPr>
            <w:tcW w:w="3060" w:type="dxa"/>
            <w:tcBorders>
              <w:top w:val="nil"/>
              <w:left w:val="nil"/>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1522" w:type="dxa"/>
            <w:tcBorders>
              <w:top w:val="nil"/>
              <w:left w:val="nil"/>
              <w:bottom w:val="single" w:sz="8" w:space="0" w:color="auto"/>
              <w:right w:val="nil"/>
            </w:tcBorders>
            <w:tcMar>
              <w:top w:w="0" w:type="dxa"/>
              <w:left w:w="108" w:type="dxa"/>
              <w:bottom w:w="0" w:type="dxa"/>
              <w:right w:w="108" w:type="dxa"/>
            </w:tcMar>
            <w:vAlign w:val="cente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Учреждения здравоохранения</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системы</w:t>
            </w:r>
          </w:p>
        </w:tc>
      </w:tr>
      <w:tr w:rsidR="00466FB1" w:rsidRPr="00466FB1" w:rsidTr="00466FB1">
        <w:tc>
          <w:tcPr>
            <w:tcW w:w="3280" w:type="dxa"/>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3060" w:type="dxa"/>
            <w:tcBorders>
              <w:top w:val="nil"/>
              <w:left w:val="nil"/>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Городские, районные (муниципальные) ПМПК</w:t>
            </w:r>
          </w:p>
        </w:tc>
        <w:tc>
          <w:tcPr>
            <w:tcW w:w="1522" w:type="dxa"/>
            <w:tcBorders>
              <w:top w:val="nil"/>
              <w:left w:val="nil"/>
              <w:bottom w:val="single" w:sz="8" w:space="0" w:color="auto"/>
              <w:right w:val="nil"/>
            </w:tcBorders>
            <w:tcMar>
              <w:top w:w="0" w:type="dxa"/>
              <w:left w:w="108" w:type="dxa"/>
              <w:bottom w:w="0" w:type="dxa"/>
              <w:right w:w="108" w:type="dxa"/>
            </w:tcMar>
            <w:vAlign w:val="cente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r w:rsidR="00466FB1" w:rsidRPr="00466FB1" w:rsidTr="00466FB1">
        <w:tc>
          <w:tcPr>
            <w:tcW w:w="3280" w:type="dxa"/>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3060" w:type="dxa"/>
            <w:tcBorders>
              <w:top w:val="nil"/>
              <w:left w:val="nil"/>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spellStart"/>
            <w:proofErr w:type="gramStart"/>
            <w:r w:rsidRPr="00466FB1">
              <w:rPr>
                <w:rFonts w:ascii="Times New Roman" w:eastAsia="Times New Roman" w:hAnsi="Times New Roman" w:cs="Times New Roman"/>
                <w:color w:val="000000"/>
                <w:sz w:val="24"/>
                <w:szCs w:val="24"/>
                <w:lang w:eastAsia="ru-RU"/>
              </w:rPr>
              <w:t>ПМПк</w:t>
            </w:r>
            <w:proofErr w:type="spellEnd"/>
            <w:r w:rsidRPr="00466FB1">
              <w:rPr>
                <w:rFonts w:ascii="Times New Roman" w:eastAsia="Times New Roman" w:hAnsi="Times New Roman" w:cs="Times New Roman"/>
                <w:color w:val="000000"/>
                <w:sz w:val="24"/>
                <w:szCs w:val="24"/>
                <w:lang w:eastAsia="ru-RU"/>
              </w:rPr>
              <w:t>/</w:t>
            </w:r>
            <w:proofErr w:type="spellStart"/>
            <w:r w:rsidRPr="00466FB1">
              <w:rPr>
                <w:rFonts w:ascii="Times New Roman" w:eastAsia="Times New Roman" w:hAnsi="Times New Roman" w:cs="Times New Roman"/>
                <w:color w:val="000000"/>
                <w:sz w:val="24"/>
                <w:szCs w:val="24"/>
                <w:lang w:eastAsia="ru-RU"/>
              </w:rPr>
              <w:t>онсилиумы</w:t>
            </w:r>
            <w:proofErr w:type="spellEnd"/>
            <w:r w:rsidRPr="00466FB1">
              <w:rPr>
                <w:rFonts w:ascii="Times New Roman" w:eastAsia="Times New Roman" w:hAnsi="Times New Roman" w:cs="Times New Roman"/>
                <w:color w:val="000000"/>
                <w:sz w:val="24"/>
                <w:szCs w:val="24"/>
                <w:lang w:eastAsia="ru-RU"/>
              </w:rPr>
              <w:t>) образовательных учреждений</w:t>
            </w:r>
            <w:proofErr w:type="gramEnd"/>
          </w:p>
        </w:tc>
        <w:tc>
          <w:tcPr>
            <w:tcW w:w="1522" w:type="dxa"/>
            <w:tcBorders>
              <w:top w:val="nil"/>
              <w:left w:val="nil"/>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7. Осуществление связей со специалистами аналогичного профиля в уч</w:t>
      </w:r>
      <w:r w:rsidRPr="00466FB1">
        <w:rPr>
          <w:rFonts w:ascii="Times New Roman" w:eastAsia="Times New Roman" w:hAnsi="Times New Roman" w:cs="Times New Roman"/>
          <w:color w:val="000000"/>
          <w:sz w:val="24"/>
          <w:szCs w:val="24"/>
          <w:lang w:eastAsia="ru-RU"/>
        </w:rPr>
        <w:softHyphen/>
        <w:t>реждениях других ведомств: врачи — в учреждениях системы здравоохране</w:t>
      </w:r>
      <w:r w:rsidRPr="00466FB1">
        <w:rPr>
          <w:rFonts w:ascii="Times New Roman" w:eastAsia="Times New Roman" w:hAnsi="Times New Roman" w:cs="Times New Roman"/>
          <w:color w:val="000000"/>
          <w:sz w:val="24"/>
          <w:szCs w:val="24"/>
          <w:lang w:eastAsia="ru-RU"/>
        </w:rPr>
        <w:softHyphen/>
        <w:t>ния, педагоги (</w:t>
      </w:r>
      <w:proofErr w:type="spellStart"/>
      <w:r w:rsidRPr="00466FB1">
        <w:rPr>
          <w:rFonts w:ascii="Times New Roman" w:eastAsia="Times New Roman" w:hAnsi="Times New Roman" w:cs="Times New Roman"/>
          <w:color w:val="000000"/>
          <w:sz w:val="24"/>
          <w:szCs w:val="24"/>
          <w:lang w:eastAsia="ru-RU"/>
        </w:rPr>
        <w:t>олигофренопедагог</w:t>
      </w:r>
      <w:proofErr w:type="spellEnd"/>
      <w:r w:rsidRPr="00466FB1">
        <w:rPr>
          <w:rFonts w:ascii="Times New Roman" w:eastAsia="Times New Roman" w:hAnsi="Times New Roman" w:cs="Times New Roman"/>
          <w:color w:val="000000"/>
          <w:sz w:val="24"/>
          <w:szCs w:val="24"/>
          <w:lang w:eastAsia="ru-RU"/>
        </w:rPr>
        <w:t>, ло</w:t>
      </w:r>
      <w:r w:rsidRPr="00466FB1">
        <w:rPr>
          <w:rFonts w:ascii="Times New Roman" w:eastAsia="Times New Roman" w:hAnsi="Times New Roman" w:cs="Times New Roman"/>
          <w:color w:val="000000"/>
          <w:sz w:val="24"/>
          <w:szCs w:val="24"/>
          <w:lang w:eastAsia="ru-RU"/>
        </w:rPr>
        <w:softHyphen/>
      </w:r>
      <w:r w:rsidRPr="00466FB1">
        <w:rPr>
          <w:rFonts w:ascii="Times New Roman" w:eastAsia="Times New Roman" w:hAnsi="Times New Roman" w:cs="Times New Roman"/>
          <w:color w:val="000000"/>
          <w:sz w:val="24"/>
          <w:szCs w:val="24"/>
          <w:lang w:eastAsia="ru-RU"/>
        </w:rPr>
        <w:lastRenderedPageBreak/>
        <w:t xml:space="preserve">гопед, </w:t>
      </w:r>
      <w:proofErr w:type="spellStart"/>
      <w:r w:rsidRPr="00466FB1">
        <w:rPr>
          <w:rFonts w:ascii="Times New Roman" w:eastAsia="Times New Roman" w:hAnsi="Times New Roman" w:cs="Times New Roman"/>
          <w:color w:val="000000"/>
          <w:sz w:val="24"/>
          <w:szCs w:val="24"/>
          <w:lang w:eastAsia="ru-RU"/>
        </w:rPr>
        <w:t>сурд</w:t>
      </w:r>
      <w:proofErr w:type="gramStart"/>
      <w:r w:rsidRPr="00466FB1">
        <w:rPr>
          <w:rFonts w:ascii="Times New Roman" w:eastAsia="Times New Roman" w:hAnsi="Times New Roman" w:cs="Times New Roman"/>
          <w:color w:val="000000"/>
          <w:sz w:val="24"/>
          <w:szCs w:val="24"/>
          <w:lang w:eastAsia="ru-RU"/>
        </w:rPr>
        <w:t>о</w:t>
      </w:r>
      <w:proofErr w:type="spellEnd"/>
      <w:r w:rsidRPr="00466FB1">
        <w:rPr>
          <w:rFonts w:ascii="Times New Roman" w:eastAsia="Times New Roman" w:hAnsi="Times New Roman" w:cs="Times New Roman"/>
          <w:color w:val="000000"/>
          <w:sz w:val="24"/>
          <w:szCs w:val="24"/>
          <w:lang w:eastAsia="ru-RU"/>
        </w:rPr>
        <w:t>-</w:t>
      </w:r>
      <w:proofErr w:type="gramEnd"/>
      <w:r w:rsidRPr="00466FB1">
        <w:rPr>
          <w:rFonts w:ascii="Times New Roman" w:eastAsia="Times New Roman" w:hAnsi="Times New Roman" w:cs="Times New Roman"/>
          <w:color w:val="000000"/>
          <w:sz w:val="24"/>
          <w:szCs w:val="24"/>
          <w:lang w:eastAsia="ru-RU"/>
        </w:rPr>
        <w:t xml:space="preserve"> и тифлопедагог) и психо</w:t>
      </w:r>
      <w:r w:rsidRPr="00466FB1">
        <w:rPr>
          <w:rFonts w:ascii="Times New Roman" w:eastAsia="Times New Roman" w:hAnsi="Times New Roman" w:cs="Times New Roman"/>
          <w:color w:val="000000"/>
          <w:sz w:val="24"/>
          <w:szCs w:val="24"/>
          <w:lang w:eastAsia="ru-RU"/>
        </w:rPr>
        <w:softHyphen/>
        <w:t>логи — в учреждениях системы образования, социальные педагоги — в уч</w:t>
      </w:r>
      <w:r w:rsidRPr="00466FB1">
        <w:rPr>
          <w:rFonts w:ascii="Times New Roman" w:eastAsia="Times New Roman" w:hAnsi="Times New Roman" w:cs="Times New Roman"/>
          <w:color w:val="000000"/>
          <w:sz w:val="24"/>
          <w:szCs w:val="24"/>
          <w:lang w:eastAsia="ru-RU"/>
        </w:rPr>
        <w:softHyphen/>
        <w:t>реждениях социальной защиты и пра</w:t>
      </w:r>
      <w:r w:rsidRPr="00466FB1">
        <w:rPr>
          <w:rFonts w:ascii="Times New Roman" w:eastAsia="Times New Roman" w:hAnsi="Times New Roman" w:cs="Times New Roman"/>
          <w:color w:val="000000"/>
          <w:sz w:val="24"/>
          <w:szCs w:val="24"/>
          <w:lang w:eastAsia="ru-RU"/>
        </w:rPr>
        <w:softHyphen/>
        <w:t>воохранительной системы.</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8. Выполнение требований Устава учреждения, в состав которого входит ПМПК, цели и функций ПМПК (внут</w:t>
      </w:r>
      <w:r w:rsidRPr="00466FB1">
        <w:rPr>
          <w:rFonts w:ascii="Times New Roman" w:eastAsia="Times New Roman" w:hAnsi="Times New Roman" w:cs="Times New Roman"/>
          <w:color w:val="000000"/>
          <w:sz w:val="24"/>
          <w:szCs w:val="24"/>
          <w:lang w:eastAsia="ru-RU"/>
        </w:rPr>
        <w:softHyphen/>
        <w:t>ренний распорядок, ведение докумен</w:t>
      </w:r>
      <w:r w:rsidRPr="00466FB1">
        <w:rPr>
          <w:rFonts w:ascii="Times New Roman" w:eastAsia="Times New Roman" w:hAnsi="Times New Roman" w:cs="Times New Roman"/>
          <w:color w:val="000000"/>
          <w:sz w:val="24"/>
          <w:szCs w:val="24"/>
          <w:lang w:eastAsia="ru-RU"/>
        </w:rPr>
        <w:softHyphen/>
        <w:t>тации, своевременное планирование и отчетность по результатам профессио</w:t>
      </w:r>
      <w:r w:rsidRPr="00466FB1">
        <w:rPr>
          <w:rFonts w:ascii="Times New Roman" w:eastAsia="Times New Roman" w:hAnsi="Times New Roman" w:cs="Times New Roman"/>
          <w:color w:val="000000"/>
          <w:sz w:val="24"/>
          <w:szCs w:val="24"/>
          <w:lang w:eastAsia="ru-RU"/>
        </w:rPr>
        <w:softHyphen/>
        <w:t>нальной деятельности).</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268"/>
        <w:gridCol w:w="2659"/>
        <w:gridCol w:w="585"/>
        <w:gridCol w:w="360"/>
        <w:gridCol w:w="3990"/>
      </w:tblGrid>
      <w:tr w:rsidR="00466FB1" w:rsidRPr="00466FB1" w:rsidTr="00466FB1">
        <w:tc>
          <w:tcPr>
            <w:tcW w:w="9854"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ПМПК</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9854" w:type="dxa"/>
            <w:gridSpan w:val="5"/>
            <w:tcBorders>
              <w:top w:val="nil"/>
              <w:left w:val="single" w:sz="8" w:space="0" w:color="auto"/>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Запрос на предоставление информации</w:t>
            </w:r>
          </w:p>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4927" w:type="dxa"/>
            <w:gridSpan w:val="2"/>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Учреждение, запрашивающее информацию</w:t>
            </w:r>
          </w:p>
        </w:tc>
        <w:tc>
          <w:tcPr>
            <w:tcW w:w="49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4927" w:type="dxa"/>
            <w:gridSpan w:val="2"/>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4927" w:type="dxa"/>
            <w:gridSpan w:val="3"/>
            <w:tcBorders>
              <w:top w:val="nil"/>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(полное официальное название учреждения)</w:t>
            </w:r>
          </w:p>
        </w:tc>
      </w:tr>
      <w:tr w:rsidR="00466FB1" w:rsidRPr="00466FB1" w:rsidTr="00466FB1">
        <w:tc>
          <w:tcPr>
            <w:tcW w:w="4927"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49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4927"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xml:space="preserve">Обращается с запросом </w:t>
            </w:r>
            <w:proofErr w:type="gramStart"/>
            <w:r w:rsidRPr="00466FB1">
              <w:rPr>
                <w:rFonts w:ascii="Times New Roman" w:eastAsia="Times New Roman" w:hAnsi="Times New Roman" w:cs="Times New Roman"/>
                <w:i/>
                <w:iCs/>
                <w:color w:val="000000"/>
                <w:sz w:val="24"/>
                <w:szCs w:val="24"/>
                <w:lang w:eastAsia="ru-RU"/>
              </w:rPr>
              <w:t>в</w:t>
            </w:r>
            <w:proofErr w:type="gramEnd"/>
            <w:r w:rsidRPr="00466FB1">
              <w:rPr>
                <w:rFonts w:ascii="Times New Roman" w:eastAsia="Times New Roman" w:hAnsi="Times New Roman" w:cs="Times New Roman"/>
                <w:i/>
                <w:iCs/>
                <w:color w:val="000000"/>
                <w:sz w:val="24"/>
                <w:szCs w:val="24"/>
                <w:lang w:eastAsia="ru-RU"/>
              </w:rPr>
              <w:t>:</w:t>
            </w:r>
          </w:p>
        </w:tc>
        <w:tc>
          <w:tcPr>
            <w:tcW w:w="49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4927"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49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jc w:val="center"/>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(полное официальное название учреждения)</w:t>
            </w:r>
          </w:p>
        </w:tc>
      </w:tr>
      <w:tr w:rsidR="00466FB1" w:rsidRPr="00466FB1" w:rsidTr="00466FB1">
        <w:tc>
          <w:tcPr>
            <w:tcW w:w="2268" w:type="dxa"/>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По поводу ребенка:</w:t>
            </w:r>
          </w:p>
        </w:tc>
        <w:tc>
          <w:tcPr>
            <w:tcW w:w="758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2268" w:type="dxa"/>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7586" w:type="dxa"/>
            <w:gridSpan w:val="4"/>
            <w:tcBorders>
              <w:top w:val="nil"/>
              <w:left w:val="nil"/>
              <w:bottom w:val="nil"/>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i/>
                <w:iCs/>
                <w:color w:val="000000"/>
                <w:sz w:val="24"/>
                <w:szCs w:val="24"/>
                <w:vertAlign w:val="superscript"/>
                <w:lang w:eastAsia="ru-RU"/>
              </w:rPr>
              <w:t>(ФИО, дата рождения, место жительства (прописка, регистрация) ребенка:</w:t>
            </w:r>
            <w:proofErr w:type="gramEnd"/>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proofErr w:type="gramStart"/>
            <w:r w:rsidRPr="00466FB1">
              <w:rPr>
                <w:rFonts w:ascii="Times New Roman" w:eastAsia="Times New Roman" w:hAnsi="Times New Roman" w:cs="Times New Roman"/>
                <w:i/>
                <w:iCs/>
                <w:color w:val="000000"/>
                <w:sz w:val="24"/>
                <w:szCs w:val="24"/>
                <w:vertAlign w:val="superscript"/>
                <w:lang w:eastAsia="ru-RU"/>
              </w:rPr>
              <w:t>При необходимости – дополнительные сведения)</w:t>
            </w:r>
            <w:proofErr w:type="gramEnd"/>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985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5868" w:type="dxa"/>
            <w:gridSpan w:val="4"/>
            <w:tcBorders>
              <w:top w:val="nil"/>
              <w:left w:val="single" w:sz="8" w:space="0" w:color="auto"/>
              <w:bottom w:val="nil"/>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Просим предоставить следующие сведения о ребенке</w:t>
            </w:r>
          </w:p>
        </w:tc>
        <w:tc>
          <w:tcPr>
            <w:tcW w:w="3986" w:type="dxa"/>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5508"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vertAlign w:val="superscript"/>
                <w:lang w:eastAsia="ru-RU"/>
              </w:rPr>
              <w:t>(формулировка запроса в соответствии с показаниями)</w:t>
            </w:r>
          </w:p>
        </w:tc>
        <w:tc>
          <w:tcPr>
            <w:tcW w:w="43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5508"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43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5508"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43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5508"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c>
          <w:tcPr>
            <w:tcW w:w="43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5508"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Руководитель учреждения (подпись)</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МП</w:t>
            </w:r>
          </w:p>
        </w:tc>
        <w:tc>
          <w:tcPr>
            <w:tcW w:w="43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i/>
                <w:iCs/>
                <w:color w:val="000000"/>
                <w:sz w:val="24"/>
                <w:szCs w:val="24"/>
                <w:lang w:eastAsia="ru-RU"/>
              </w:rPr>
              <w:t> </w:t>
            </w:r>
          </w:p>
        </w:tc>
      </w:tr>
      <w:tr w:rsidR="00466FB1" w:rsidRPr="00466FB1" w:rsidTr="00466FB1">
        <w:tc>
          <w:tcPr>
            <w:tcW w:w="226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265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585"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36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c>
          <w:tcPr>
            <w:tcW w:w="3990" w:type="dxa"/>
            <w:tcBorders>
              <w:top w:val="nil"/>
              <w:left w:val="nil"/>
              <w:bottom w:val="nil"/>
              <w:right w:val="nil"/>
            </w:tcBorders>
            <w:vAlign w:val="center"/>
            <w:hideMark/>
          </w:tcPr>
          <w:p w:rsidR="00466FB1" w:rsidRPr="00466FB1" w:rsidRDefault="00466FB1" w:rsidP="00466FB1">
            <w:pPr>
              <w:spacing w:after="0" w:line="0" w:lineRule="atLeast"/>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t> </w:t>
            </w:r>
          </w:p>
        </w:tc>
      </w:tr>
    </w:tbl>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color w:val="000000"/>
          <w:sz w:val="24"/>
          <w:szCs w:val="24"/>
          <w:lang w:eastAsia="ru-RU"/>
        </w:rPr>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br w:type="textWrapping" w:clear="all"/>
        <w:t> </w:t>
      </w:r>
    </w:p>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pict>
          <v:rect id="_x0000_i1025" style="width:154.35pt;height:.75pt" o:hrpct="330" o:hrstd="t" o:hr="t" fillcolor="#aca899" stroked="f"/>
        </w:pict>
      </w:r>
    </w:p>
    <w:bookmarkStart w:id="1" w:name="_ftn1"/>
    <w:p w:rsidR="00466FB1" w:rsidRPr="00466FB1" w:rsidRDefault="00466FB1" w:rsidP="00466FB1">
      <w:pPr>
        <w:spacing w:after="0" w:line="240" w:lineRule="auto"/>
        <w:rPr>
          <w:rFonts w:ascii="Times New Roman" w:eastAsia="Times New Roman" w:hAnsi="Times New Roman" w:cs="Times New Roman"/>
          <w:sz w:val="24"/>
          <w:szCs w:val="24"/>
          <w:lang w:eastAsia="ru-RU"/>
        </w:rPr>
      </w:pPr>
      <w:r w:rsidRPr="00466FB1">
        <w:rPr>
          <w:rFonts w:ascii="Times New Roman" w:eastAsia="Times New Roman" w:hAnsi="Times New Roman" w:cs="Times New Roman"/>
          <w:sz w:val="24"/>
          <w:szCs w:val="24"/>
          <w:lang w:eastAsia="ru-RU"/>
        </w:rPr>
        <w:fldChar w:fldCharType="begin"/>
      </w:r>
      <w:r w:rsidRPr="00466FB1">
        <w:rPr>
          <w:rFonts w:ascii="Times New Roman" w:eastAsia="Times New Roman" w:hAnsi="Times New Roman" w:cs="Times New Roman"/>
          <w:sz w:val="24"/>
          <w:szCs w:val="24"/>
          <w:lang w:eastAsia="ru-RU"/>
        </w:rPr>
        <w:instrText xml:space="preserve"> HYPERLINK "http://www.kartyo.ru/korro/files/ant/Doc/85.htm" \l "_ftnref1" \o "" </w:instrText>
      </w:r>
      <w:r w:rsidRPr="00466FB1">
        <w:rPr>
          <w:rFonts w:ascii="Times New Roman" w:eastAsia="Times New Roman" w:hAnsi="Times New Roman" w:cs="Times New Roman"/>
          <w:sz w:val="24"/>
          <w:szCs w:val="24"/>
          <w:lang w:eastAsia="ru-RU"/>
        </w:rPr>
        <w:fldChar w:fldCharType="separate"/>
      </w:r>
      <w:r w:rsidRPr="00466FB1">
        <w:rPr>
          <w:rFonts w:ascii="Times New Roman" w:eastAsia="Times New Roman" w:hAnsi="Times New Roman" w:cs="Times New Roman"/>
          <w:color w:val="0000FF"/>
          <w:sz w:val="24"/>
          <w:szCs w:val="24"/>
          <w:u w:val="single"/>
          <w:lang w:eastAsia="ru-RU"/>
        </w:rPr>
        <w:t>[1]</w:t>
      </w:r>
      <w:r w:rsidRPr="00466FB1">
        <w:rPr>
          <w:rFonts w:ascii="Times New Roman" w:eastAsia="Times New Roman" w:hAnsi="Times New Roman" w:cs="Times New Roman"/>
          <w:sz w:val="24"/>
          <w:szCs w:val="24"/>
          <w:lang w:eastAsia="ru-RU"/>
        </w:rPr>
        <w:fldChar w:fldCharType="end"/>
      </w:r>
      <w:bookmarkEnd w:id="1"/>
      <w:r w:rsidRPr="00466FB1">
        <w:rPr>
          <w:rFonts w:ascii="Times New Roman" w:eastAsia="Times New Roman" w:hAnsi="Times New Roman" w:cs="Times New Roman"/>
          <w:sz w:val="24"/>
          <w:szCs w:val="24"/>
          <w:lang w:eastAsia="ru-RU"/>
        </w:rPr>
        <w:t xml:space="preserve"> </w:t>
      </w:r>
      <w:r w:rsidRPr="00466FB1">
        <w:rPr>
          <w:rFonts w:ascii="Times New Roman" w:eastAsia="Times New Roman" w:hAnsi="Times New Roman" w:cs="Times New Roman"/>
          <w:b/>
          <w:bCs/>
          <w:color w:val="000000"/>
          <w:spacing w:val="-3"/>
          <w:sz w:val="24"/>
          <w:szCs w:val="24"/>
          <w:lang w:eastAsia="ru-RU"/>
        </w:rPr>
        <w:t xml:space="preserve">Обследование ребенка </w:t>
      </w:r>
      <w:proofErr w:type="spellStart"/>
      <w:r w:rsidRPr="00466FB1">
        <w:rPr>
          <w:rFonts w:ascii="Times New Roman" w:eastAsia="Times New Roman" w:hAnsi="Times New Roman" w:cs="Times New Roman"/>
          <w:b/>
          <w:bCs/>
          <w:color w:val="000000"/>
          <w:spacing w:val="-3"/>
          <w:sz w:val="24"/>
          <w:szCs w:val="24"/>
          <w:lang w:eastAsia="ru-RU"/>
        </w:rPr>
        <w:t>ПМПк</w:t>
      </w:r>
      <w:proofErr w:type="spellEnd"/>
      <w:r w:rsidRPr="00466FB1">
        <w:rPr>
          <w:rFonts w:ascii="Times New Roman" w:eastAsia="Times New Roman" w:hAnsi="Times New Roman" w:cs="Times New Roman"/>
          <w:b/>
          <w:bCs/>
          <w:color w:val="000000"/>
          <w:spacing w:val="-3"/>
          <w:sz w:val="24"/>
          <w:szCs w:val="24"/>
          <w:lang w:eastAsia="ru-RU"/>
        </w:rPr>
        <w:t>/</w:t>
      </w:r>
      <w:proofErr w:type="spellStart"/>
      <w:r w:rsidRPr="00466FB1">
        <w:rPr>
          <w:rFonts w:ascii="Times New Roman" w:eastAsia="Times New Roman" w:hAnsi="Times New Roman" w:cs="Times New Roman"/>
          <w:b/>
          <w:bCs/>
          <w:color w:val="000000"/>
          <w:spacing w:val="-3"/>
          <w:sz w:val="24"/>
          <w:szCs w:val="24"/>
          <w:lang w:eastAsia="ru-RU"/>
        </w:rPr>
        <w:t>онсилиумом</w:t>
      </w:r>
      <w:proofErr w:type="spellEnd"/>
      <w:r w:rsidRPr="00466FB1">
        <w:rPr>
          <w:rFonts w:ascii="Times New Roman" w:eastAsia="Times New Roman" w:hAnsi="Times New Roman" w:cs="Times New Roman"/>
          <w:b/>
          <w:bCs/>
          <w:color w:val="000000"/>
          <w:spacing w:val="-3"/>
          <w:sz w:val="24"/>
          <w:szCs w:val="24"/>
          <w:lang w:eastAsia="ru-RU"/>
        </w:rPr>
        <w:t>/ образовательного учреждения проводится в соответствии с ин</w:t>
      </w:r>
      <w:r w:rsidRPr="00466FB1">
        <w:rPr>
          <w:rFonts w:ascii="Times New Roman" w:eastAsia="Times New Roman" w:hAnsi="Times New Roman" w:cs="Times New Roman"/>
          <w:b/>
          <w:bCs/>
          <w:color w:val="000000"/>
          <w:spacing w:val="-3"/>
          <w:sz w:val="24"/>
          <w:szCs w:val="24"/>
          <w:lang w:eastAsia="ru-RU"/>
        </w:rPr>
        <w:softHyphen/>
        <w:t>структивным письмом Министерства образования Российской Федерации № 27/901-6 от 27.03.2000 г.</w:t>
      </w:r>
    </w:p>
    <w:p w:rsidR="00F33EE6" w:rsidRPr="00466FB1" w:rsidRDefault="00F33EE6" w:rsidP="00466FB1">
      <w:pPr>
        <w:spacing w:after="0"/>
        <w:rPr>
          <w:rFonts w:ascii="Times New Roman" w:hAnsi="Times New Roman" w:cs="Times New Roman"/>
          <w:sz w:val="24"/>
          <w:szCs w:val="24"/>
        </w:rPr>
      </w:pPr>
    </w:p>
    <w:sectPr w:rsidR="00F33EE6" w:rsidRPr="00466FB1" w:rsidSect="00466FB1">
      <w:pgSz w:w="11906" w:h="16838"/>
      <w:pgMar w:top="567" w:right="851"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FB1"/>
    <w:rsid w:val="001F5F77"/>
    <w:rsid w:val="002E28E2"/>
    <w:rsid w:val="00466FB1"/>
    <w:rsid w:val="00F33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6FB1"/>
    <w:rPr>
      <w:color w:val="0000FF"/>
      <w:u w:val="single"/>
    </w:rPr>
  </w:style>
  <w:style w:type="character" w:styleId="a4">
    <w:name w:val="FollowedHyperlink"/>
    <w:basedOn w:val="a0"/>
    <w:uiPriority w:val="99"/>
    <w:semiHidden/>
    <w:unhideWhenUsed/>
    <w:rsid w:val="00466FB1"/>
    <w:rPr>
      <w:color w:val="800080"/>
      <w:u w:val="single"/>
    </w:rPr>
  </w:style>
  <w:style w:type="paragraph" w:styleId="a5">
    <w:name w:val="footnote text"/>
    <w:basedOn w:val="a"/>
    <w:link w:val="a6"/>
    <w:uiPriority w:val="99"/>
    <w:semiHidden/>
    <w:unhideWhenUsed/>
    <w:rsid w:val="00466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466FB1"/>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466FB1"/>
  </w:style>
  <w:style w:type="paragraph" w:styleId="a8">
    <w:name w:val="Balloon Text"/>
    <w:basedOn w:val="a"/>
    <w:link w:val="a9"/>
    <w:uiPriority w:val="99"/>
    <w:semiHidden/>
    <w:unhideWhenUsed/>
    <w:rsid w:val="00466F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6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106973">
      <w:bodyDiv w:val="1"/>
      <w:marLeft w:val="0"/>
      <w:marRight w:val="0"/>
      <w:marTop w:val="0"/>
      <w:marBottom w:val="0"/>
      <w:divBdr>
        <w:top w:val="none" w:sz="0" w:space="0" w:color="auto"/>
        <w:left w:val="none" w:sz="0" w:space="0" w:color="auto"/>
        <w:bottom w:val="none" w:sz="0" w:space="0" w:color="auto"/>
        <w:right w:val="none" w:sz="0" w:space="0" w:color="auto"/>
      </w:divBdr>
      <w:divsChild>
        <w:div w:id="1395735575">
          <w:marLeft w:val="0"/>
          <w:marRight w:val="0"/>
          <w:marTop w:val="0"/>
          <w:marBottom w:val="0"/>
          <w:divBdr>
            <w:top w:val="none" w:sz="0" w:space="0" w:color="auto"/>
            <w:left w:val="none" w:sz="0" w:space="0" w:color="auto"/>
            <w:bottom w:val="none" w:sz="0" w:space="0" w:color="auto"/>
            <w:right w:val="none" w:sz="0" w:space="0" w:color="auto"/>
          </w:divBdr>
          <w:divsChild>
            <w:div w:id="20076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10857</Words>
  <Characters>61891</Characters>
  <Application>Microsoft Office Word</Application>
  <DocSecurity>0</DocSecurity>
  <Lines>515</Lines>
  <Paragraphs>145</Paragraphs>
  <ScaleCrop>false</ScaleCrop>
  <Company>Home</Company>
  <LinksUpToDate>false</LinksUpToDate>
  <CharactersWithSpaces>72603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2014-04-25T04:08:00Z</dcterms:created>
  <dcterms:modified xsi:type="dcterms:W3CDTF">2014-04-25T04:11:00Z</dcterms:modified>
</cp:coreProperties>
</file>